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1" w:rsidRPr="006C26F6" w:rsidRDefault="004E5781" w:rsidP="004E578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B014D"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2B014D" w:rsidRPr="002B014D" w:rsidRDefault="002B014D" w:rsidP="002B014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014D">
        <w:rPr>
          <w:rFonts w:ascii="Times New Roman" w:eastAsia="Times New Roman" w:hAnsi="Times New Roman"/>
          <w:lang w:eastAsia="ru-RU"/>
        </w:rPr>
        <w:t xml:space="preserve">Информация по </w:t>
      </w:r>
      <w:r w:rsidRPr="002B014D">
        <w:rPr>
          <w:rFonts w:ascii="Times New Roman" w:eastAsia="Times New Roman" w:hAnsi="Times New Roman"/>
          <w:lang w:val="en-US" w:eastAsia="ru-RU"/>
        </w:rPr>
        <w:t>I</w:t>
      </w:r>
      <w:r w:rsidRPr="002B014D">
        <w:rPr>
          <w:rFonts w:ascii="Times New Roman" w:eastAsia="Times New Roman" w:hAnsi="Times New Roman"/>
          <w:lang w:eastAsia="ru-RU"/>
        </w:rPr>
        <w:t xml:space="preserve"> </w:t>
      </w:r>
      <w:r w:rsidR="006C26F6">
        <w:rPr>
          <w:rFonts w:ascii="Times New Roman" w:eastAsia="Times New Roman" w:hAnsi="Times New Roman"/>
          <w:lang w:eastAsia="ru-RU"/>
        </w:rPr>
        <w:t>полугодию</w:t>
      </w:r>
      <w:r w:rsidRPr="002B014D">
        <w:rPr>
          <w:rFonts w:ascii="Times New Roman" w:eastAsia="Times New Roman" w:hAnsi="Times New Roman"/>
          <w:lang w:eastAsia="ru-RU"/>
        </w:rPr>
        <w:t xml:space="preserve"> 2016 и 2017 гг.</w:t>
      </w:r>
    </w:p>
    <w:p w:rsidR="00C21F89" w:rsidRPr="002B014D" w:rsidRDefault="00C21F89" w:rsidP="002B014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581"/>
        <w:gridCol w:w="754"/>
        <w:gridCol w:w="1149"/>
        <w:gridCol w:w="953"/>
        <w:gridCol w:w="953"/>
        <w:gridCol w:w="953"/>
      </w:tblGrid>
      <w:tr w:rsidR="004E5781" w:rsidRPr="002B014D" w:rsidTr="00484818">
        <w:trPr>
          <w:cantSplit/>
          <w:trHeight w:val="1848"/>
        </w:trPr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</w:rPr>
            </w:pP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</w:rPr>
            </w:pP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</w:rPr>
            </w:pPr>
          </w:p>
          <w:p w:rsidR="004E5781" w:rsidRPr="002B014D" w:rsidRDefault="004E5781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Показатель</w:t>
            </w:r>
          </w:p>
        </w:tc>
        <w:tc>
          <w:tcPr>
            <w:tcW w:w="353" w:type="pct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Единица измерения</w:t>
            </w:r>
          </w:p>
        </w:tc>
        <w:tc>
          <w:tcPr>
            <w:tcW w:w="538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Муниципальные районы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Городские поселения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Сельские поселения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Городские округа</w:t>
            </w: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Проверки и запросы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Общее количество проверок органов МСУ</w:t>
            </w:r>
          </w:p>
          <w:p w:rsidR="008479D3" w:rsidRPr="002B014D" w:rsidRDefault="008479D3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 xml:space="preserve">(Федеральные органы исполнительной власти по Республике Башкортостан; </w:t>
            </w:r>
            <w:r w:rsidR="00E46215" w:rsidRPr="002B014D">
              <w:rPr>
                <w:rFonts w:ascii="Times New Roman" w:hAnsi="Times New Roman"/>
                <w:color w:val="000000" w:themeColor="text1"/>
              </w:rPr>
              <w:t>органы государственной власти Республики Башкортостан)</w:t>
            </w:r>
            <w:r w:rsidR="00484818" w:rsidRPr="002B014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46215" w:rsidRPr="002B014D" w:rsidRDefault="00E46215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Указывается три показателя</w:t>
            </w:r>
            <w:r w:rsidR="00484818" w:rsidRPr="002B014D">
              <w:rPr>
                <w:rFonts w:ascii="Times New Roman" w:hAnsi="Times New Roman"/>
                <w:color w:val="000000" w:themeColor="text1"/>
              </w:rPr>
              <w:t xml:space="preserve"> в следующей форме</w:t>
            </w:r>
            <w:r w:rsidRPr="002B014D">
              <w:rPr>
                <w:rFonts w:ascii="Times New Roman" w:hAnsi="Times New Roman"/>
                <w:color w:val="000000" w:themeColor="text1"/>
              </w:rPr>
              <w:t xml:space="preserve"> 0/0/0</w:t>
            </w:r>
            <w:r w:rsidR="00484818" w:rsidRPr="002B014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40" w:type="pct"/>
            <w:shd w:val="clear" w:color="auto" w:fill="auto"/>
          </w:tcPr>
          <w:p w:rsidR="004E5781" w:rsidRDefault="006C26F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>
              <w:rPr>
                <w:rFonts w:ascii="Times New Roman" w:eastAsia="TimesNewRomanPSMT" w:hAnsi="Times New Roman"/>
                <w:color w:val="000000" w:themeColor="text1"/>
              </w:rPr>
              <w:t>2016</w:t>
            </w:r>
          </w:p>
          <w:p w:rsidR="006C26F6" w:rsidRPr="002B014D" w:rsidRDefault="006C26F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0/1/0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1D797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0/0/0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запросов в органы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1D797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1D797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285"/>
        </w:trPr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Судебные решения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380"/>
        </w:trPr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 xml:space="preserve">Общее количество судебных решений, вынесенных в </w:t>
            </w:r>
            <w:proofErr w:type="gramStart"/>
            <w:r w:rsidRPr="002B014D">
              <w:rPr>
                <w:rFonts w:ascii="Times New Roman" w:hAnsi="Times New Roman"/>
                <w:color w:val="000000" w:themeColor="text1"/>
              </w:rPr>
              <w:t>отношении</w:t>
            </w:r>
            <w:proofErr w:type="gramEnd"/>
            <w:r w:rsidRPr="002B014D">
              <w:rPr>
                <w:rFonts w:ascii="Times New Roman" w:hAnsi="Times New Roman"/>
                <w:color w:val="000000" w:themeColor="text1"/>
              </w:rPr>
              <w:t xml:space="preserve">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2B014D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поданных прокурором заявлений в суд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6C26F6" w:rsidRPr="006C26F6" w:rsidRDefault="004E5781" w:rsidP="006C26F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554"/>
        </w:trPr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Приблизительное количество денежных средств, необходимых на исполнение судебных решений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6C26F6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Исполнение судебных решений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 xml:space="preserve">Количество исполнительных производств в </w:t>
            </w:r>
            <w:proofErr w:type="gramStart"/>
            <w:r w:rsidRPr="002B014D">
              <w:rPr>
                <w:rFonts w:ascii="Times New Roman" w:hAnsi="Times New Roman"/>
                <w:color w:val="000000" w:themeColor="text1"/>
              </w:rPr>
              <w:t>отношении</w:t>
            </w:r>
            <w:proofErr w:type="gramEnd"/>
            <w:r w:rsidRPr="002B014D">
              <w:rPr>
                <w:rFonts w:ascii="Times New Roman" w:hAnsi="Times New Roman"/>
                <w:color w:val="000000" w:themeColor="text1"/>
              </w:rPr>
              <w:t xml:space="preserve">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Меры прокурорского реагирования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553"/>
        </w:trPr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B014D">
              <w:rPr>
                <w:rFonts w:ascii="Times New Roman" w:hAnsi="Times New Roman"/>
              </w:rPr>
              <w:t xml:space="preserve">Количество поданных прокурором протестов / представлений в </w:t>
            </w:r>
            <w:proofErr w:type="gramStart"/>
            <w:r w:rsidRPr="002B014D">
              <w:rPr>
                <w:rFonts w:ascii="Times New Roman" w:hAnsi="Times New Roman"/>
              </w:rPr>
              <w:t>отношении</w:t>
            </w:r>
            <w:proofErr w:type="gramEnd"/>
            <w:r w:rsidRPr="002B014D">
              <w:rPr>
                <w:rFonts w:ascii="Times New Roman" w:hAnsi="Times New Roman"/>
              </w:rPr>
              <w:t xml:space="preserve">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3/6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2/3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Ответственность ОМСУ и должностных лиц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B014D">
              <w:rPr>
                <w:rFonts w:ascii="Times New Roman" w:hAnsi="Times New Roman"/>
              </w:rPr>
              <w:t xml:space="preserve">Количество возбужденных административных производств в </w:t>
            </w:r>
            <w:proofErr w:type="gramStart"/>
            <w:r w:rsidRPr="002B014D">
              <w:rPr>
                <w:rFonts w:ascii="Times New Roman" w:hAnsi="Times New Roman"/>
              </w:rPr>
              <w:t>отношении</w:t>
            </w:r>
            <w:proofErr w:type="gramEnd"/>
            <w:r w:rsidRPr="002B014D">
              <w:rPr>
                <w:rFonts w:ascii="Times New Roman" w:hAnsi="Times New Roman"/>
              </w:rPr>
              <w:t xml:space="preserve"> должностных лиц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6C26F6" w:rsidRDefault="004E5781" w:rsidP="006C26F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272"/>
        </w:trPr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</w:pPr>
            <w:r w:rsidRPr="002B014D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Общее количество штрафов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штрафов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4E578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Сумма штрафов</w:t>
            </w:r>
          </w:p>
        </w:tc>
        <w:tc>
          <w:tcPr>
            <w:tcW w:w="740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6A53C5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3000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штрафов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Сумма штрафов</w:t>
            </w:r>
          </w:p>
        </w:tc>
        <w:tc>
          <w:tcPr>
            <w:tcW w:w="740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</w:tbl>
    <w:p w:rsidR="006C26F6" w:rsidRDefault="006C26F6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Pr="00FA338F" w:rsidRDefault="00FA338F" w:rsidP="00FA33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38F">
        <w:rPr>
          <w:rFonts w:ascii="Times New Roman" w:eastAsia="Times New Roman" w:hAnsi="Times New Roman"/>
          <w:sz w:val="20"/>
          <w:szCs w:val="20"/>
          <w:lang w:eastAsia="ru-RU"/>
        </w:rPr>
        <w:t>* Каждый показатель заполняется как сумма запрашиваемого показателя по виду муниципального образования.</w:t>
      </w: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6A53C5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(ФИО, должность, контактный телефон): _</w:t>
      </w:r>
      <w:r w:rsidR="006A53C5">
        <w:rPr>
          <w:rFonts w:ascii="Times New Roman" w:hAnsi="Times New Roman"/>
          <w:b/>
        </w:rPr>
        <w:t xml:space="preserve">Ишназарова Г.Т. управляющий делами, </w:t>
      </w:r>
    </w:p>
    <w:p w:rsidR="00FA338F" w:rsidRDefault="006A53C5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834745 271 31</w:t>
      </w: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2B014D" w:rsidRDefault="002B014D" w:rsidP="00FB48C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48C2" w:rsidRPr="006C26F6" w:rsidRDefault="00FB48C2" w:rsidP="00FB48C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FB48C2" w:rsidRPr="006C26F6" w:rsidSect="002B014D"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EE" w:rsidRDefault="00F61DEE" w:rsidP="006E506F">
      <w:pPr>
        <w:spacing w:after="0" w:line="240" w:lineRule="auto"/>
      </w:pPr>
      <w:r>
        <w:separator/>
      </w:r>
    </w:p>
  </w:endnote>
  <w:endnote w:type="continuationSeparator" w:id="0">
    <w:p w:rsidR="00F61DEE" w:rsidRDefault="00F61DEE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EE" w:rsidRDefault="00F61DEE" w:rsidP="006E506F">
      <w:pPr>
        <w:spacing w:after="0" w:line="240" w:lineRule="auto"/>
      </w:pPr>
      <w:r>
        <w:separator/>
      </w:r>
    </w:p>
  </w:footnote>
  <w:footnote w:type="continuationSeparator" w:id="0">
    <w:p w:rsidR="00F61DEE" w:rsidRDefault="00F61DEE" w:rsidP="006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7"/>
    <w:rsid w:val="00015F62"/>
    <w:rsid w:val="00027130"/>
    <w:rsid w:val="00027525"/>
    <w:rsid w:val="00027869"/>
    <w:rsid w:val="00043ABA"/>
    <w:rsid w:val="00063583"/>
    <w:rsid w:val="0009612B"/>
    <w:rsid w:val="000965AF"/>
    <w:rsid w:val="000A6557"/>
    <w:rsid w:val="000B110E"/>
    <w:rsid w:val="000C3F22"/>
    <w:rsid w:val="000E041F"/>
    <w:rsid w:val="000F5B3E"/>
    <w:rsid w:val="000F683B"/>
    <w:rsid w:val="00106CC6"/>
    <w:rsid w:val="00107DDD"/>
    <w:rsid w:val="001111D4"/>
    <w:rsid w:val="00113536"/>
    <w:rsid w:val="001401A5"/>
    <w:rsid w:val="00153F47"/>
    <w:rsid w:val="00155331"/>
    <w:rsid w:val="001836DE"/>
    <w:rsid w:val="001B2EEE"/>
    <w:rsid w:val="001D3032"/>
    <w:rsid w:val="001D604E"/>
    <w:rsid w:val="001D7976"/>
    <w:rsid w:val="001F1C74"/>
    <w:rsid w:val="002071FD"/>
    <w:rsid w:val="00231975"/>
    <w:rsid w:val="00231F7A"/>
    <w:rsid w:val="00244BBA"/>
    <w:rsid w:val="00247FDB"/>
    <w:rsid w:val="0025782D"/>
    <w:rsid w:val="002642AF"/>
    <w:rsid w:val="002730A6"/>
    <w:rsid w:val="0027410F"/>
    <w:rsid w:val="00292F71"/>
    <w:rsid w:val="002A5BC1"/>
    <w:rsid w:val="002B014D"/>
    <w:rsid w:val="002C1BF7"/>
    <w:rsid w:val="002C3ED4"/>
    <w:rsid w:val="002D0DAB"/>
    <w:rsid w:val="002D1690"/>
    <w:rsid w:val="002D332A"/>
    <w:rsid w:val="002E250A"/>
    <w:rsid w:val="002E39F5"/>
    <w:rsid w:val="002E64D6"/>
    <w:rsid w:val="002F23A8"/>
    <w:rsid w:val="00304022"/>
    <w:rsid w:val="0030459C"/>
    <w:rsid w:val="003070A1"/>
    <w:rsid w:val="0031160C"/>
    <w:rsid w:val="0033062E"/>
    <w:rsid w:val="00330ECB"/>
    <w:rsid w:val="0034054B"/>
    <w:rsid w:val="0034248A"/>
    <w:rsid w:val="00344047"/>
    <w:rsid w:val="003532DC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400608"/>
    <w:rsid w:val="00403722"/>
    <w:rsid w:val="00405229"/>
    <w:rsid w:val="00407B1B"/>
    <w:rsid w:val="00410C87"/>
    <w:rsid w:val="00412A68"/>
    <w:rsid w:val="00425F4D"/>
    <w:rsid w:val="0047083F"/>
    <w:rsid w:val="0047496B"/>
    <w:rsid w:val="00482967"/>
    <w:rsid w:val="00483DDA"/>
    <w:rsid w:val="0048432B"/>
    <w:rsid w:val="00484818"/>
    <w:rsid w:val="0049383B"/>
    <w:rsid w:val="004A7318"/>
    <w:rsid w:val="004B7671"/>
    <w:rsid w:val="004C0B8E"/>
    <w:rsid w:val="004C73A9"/>
    <w:rsid w:val="004E5781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BF9"/>
    <w:rsid w:val="005D270F"/>
    <w:rsid w:val="005E140C"/>
    <w:rsid w:val="005F56A6"/>
    <w:rsid w:val="00605173"/>
    <w:rsid w:val="006232A9"/>
    <w:rsid w:val="006323B5"/>
    <w:rsid w:val="0064055F"/>
    <w:rsid w:val="006407E2"/>
    <w:rsid w:val="00656173"/>
    <w:rsid w:val="006633BE"/>
    <w:rsid w:val="006665A0"/>
    <w:rsid w:val="0069772B"/>
    <w:rsid w:val="006A0AE7"/>
    <w:rsid w:val="006A53C5"/>
    <w:rsid w:val="006A79AB"/>
    <w:rsid w:val="006B2DD1"/>
    <w:rsid w:val="006B582D"/>
    <w:rsid w:val="006B7AA8"/>
    <w:rsid w:val="006C26F6"/>
    <w:rsid w:val="006C3C6C"/>
    <w:rsid w:val="006C4D46"/>
    <w:rsid w:val="006E506F"/>
    <w:rsid w:val="006E6F63"/>
    <w:rsid w:val="006E714B"/>
    <w:rsid w:val="007223C3"/>
    <w:rsid w:val="00730575"/>
    <w:rsid w:val="00753EB6"/>
    <w:rsid w:val="0076556C"/>
    <w:rsid w:val="0077318F"/>
    <w:rsid w:val="00775760"/>
    <w:rsid w:val="0077620F"/>
    <w:rsid w:val="00783DE8"/>
    <w:rsid w:val="007B12D2"/>
    <w:rsid w:val="007D1E42"/>
    <w:rsid w:val="007F5FA6"/>
    <w:rsid w:val="007F6444"/>
    <w:rsid w:val="00812FDF"/>
    <w:rsid w:val="00817653"/>
    <w:rsid w:val="0082757C"/>
    <w:rsid w:val="00827D24"/>
    <w:rsid w:val="008408F2"/>
    <w:rsid w:val="0084503C"/>
    <w:rsid w:val="00846034"/>
    <w:rsid w:val="008479D3"/>
    <w:rsid w:val="00856384"/>
    <w:rsid w:val="00860375"/>
    <w:rsid w:val="00862F8B"/>
    <w:rsid w:val="008730BD"/>
    <w:rsid w:val="00891B57"/>
    <w:rsid w:val="008A2992"/>
    <w:rsid w:val="008A29B7"/>
    <w:rsid w:val="008A38F2"/>
    <w:rsid w:val="008C7DCB"/>
    <w:rsid w:val="008D344F"/>
    <w:rsid w:val="008D36E1"/>
    <w:rsid w:val="008D4616"/>
    <w:rsid w:val="008D76A3"/>
    <w:rsid w:val="00913505"/>
    <w:rsid w:val="00937243"/>
    <w:rsid w:val="0095412D"/>
    <w:rsid w:val="009541A9"/>
    <w:rsid w:val="0095695F"/>
    <w:rsid w:val="00973769"/>
    <w:rsid w:val="009B14E8"/>
    <w:rsid w:val="009B6237"/>
    <w:rsid w:val="009B6EA3"/>
    <w:rsid w:val="009D23DF"/>
    <w:rsid w:val="009D2F57"/>
    <w:rsid w:val="009D653C"/>
    <w:rsid w:val="009E6DE1"/>
    <w:rsid w:val="009F3134"/>
    <w:rsid w:val="00A0205A"/>
    <w:rsid w:val="00A0389A"/>
    <w:rsid w:val="00A10C3C"/>
    <w:rsid w:val="00A314C3"/>
    <w:rsid w:val="00A353BB"/>
    <w:rsid w:val="00A50EC8"/>
    <w:rsid w:val="00A6388D"/>
    <w:rsid w:val="00A66970"/>
    <w:rsid w:val="00A75730"/>
    <w:rsid w:val="00A94E7D"/>
    <w:rsid w:val="00A96096"/>
    <w:rsid w:val="00AB02B9"/>
    <w:rsid w:val="00AB7082"/>
    <w:rsid w:val="00AC164C"/>
    <w:rsid w:val="00AC7B12"/>
    <w:rsid w:val="00AE3024"/>
    <w:rsid w:val="00AE5DCB"/>
    <w:rsid w:val="00AF32EA"/>
    <w:rsid w:val="00B153E9"/>
    <w:rsid w:val="00B15AEE"/>
    <w:rsid w:val="00B37802"/>
    <w:rsid w:val="00B551AE"/>
    <w:rsid w:val="00B87C3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53DE0"/>
    <w:rsid w:val="00C55FD2"/>
    <w:rsid w:val="00C612C3"/>
    <w:rsid w:val="00C7586B"/>
    <w:rsid w:val="00C82BF3"/>
    <w:rsid w:val="00CA7776"/>
    <w:rsid w:val="00CB291B"/>
    <w:rsid w:val="00CB39B8"/>
    <w:rsid w:val="00CB68C6"/>
    <w:rsid w:val="00CC1929"/>
    <w:rsid w:val="00CD7B17"/>
    <w:rsid w:val="00D21178"/>
    <w:rsid w:val="00D21FCE"/>
    <w:rsid w:val="00D22611"/>
    <w:rsid w:val="00D26C1F"/>
    <w:rsid w:val="00D33063"/>
    <w:rsid w:val="00D40451"/>
    <w:rsid w:val="00D4594F"/>
    <w:rsid w:val="00D62C93"/>
    <w:rsid w:val="00DB460B"/>
    <w:rsid w:val="00DE4591"/>
    <w:rsid w:val="00E177B0"/>
    <w:rsid w:val="00E46215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D0021"/>
    <w:rsid w:val="00EE6164"/>
    <w:rsid w:val="00EF1EFD"/>
    <w:rsid w:val="00F01E18"/>
    <w:rsid w:val="00F03E8A"/>
    <w:rsid w:val="00F10708"/>
    <w:rsid w:val="00F11C6F"/>
    <w:rsid w:val="00F14CA8"/>
    <w:rsid w:val="00F2231B"/>
    <w:rsid w:val="00F36167"/>
    <w:rsid w:val="00F5578D"/>
    <w:rsid w:val="00F60164"/>
    <w:rsid w:val="00F61DEE"/>
    <w:rsid w:val="00F870A5"/>
    <w:rsid w:val="00FA338F"/>
    <w:rsid w:val="00FA5A83"/>
    <w:rsid w:val="00FA7A83"/>
    <w:rsid w:val="00FB48C2"/>
    <w:rsid w:val="00FC093D"/>
    <w:rsid w:val="00FE17AC"/>
    <w:rsid w:val="00FE37F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C409-C601-4354-82AD-467AF8A0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Бухгалтерия</cp:lastModifiedBy>
  <cp:revision>15</cp:revision>
  <cp:lastPrinted>2017-07-13T10:18:00Z</cp:lastPrinted>
  <dcterms:created xsi:type="dcterms:W3CDTF">2017-02-20T12:00:00Z</dcterms:created>
  <dcterms:modified xsi:type="dcterms:W3CDTF">2017-07-13T10:18:00Z</dcterms:modified>
</cp:coreProperties>
</file>