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04" w:rsidRDefault="00512204">
      <w:pPr>
        <w:jc w:val="center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0"/>
        <w:gridCol w:w="1700"/>
        <w:gridCol w:w="3827"/>
      </w:tblGrid>
      <w:tr w:rsidR="00512204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12204" w:rsidRPr="004C64B1" w:rsidRDefault="00512204">
            <w:pPr>
              <w:pStyle w:val="WW-header"/>
              <w:jc w:val="center"/>
              <w:rPr>
                <w:rFonts w:cs="Times New Roman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12204" w:rsidRPr="004C64B1" w:rsidRDefault="00512204">
            <w:pPr>
              <w:pStyle w:val="WW-header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4B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4C64B1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C64B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4C64B1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C64B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12204" w:rsidRPr="004C64B1" w:rsidRDefault="00512204">
            <w:pPr>
              <w:pStyle w:val="WW-header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4B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 районы муниципаль районыны</w:t>
            </w:r>
            <w:r w:rsidRPr="004C64B1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4C64B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12204" w:rsidRPr="004C64B1" w:rsidRDefault="00512204">
            <w:pPr>
              <w:pStyle w:val="WW-header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4B1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4C64B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4C64B1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C64B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 ауыл Советы ауыл  бил</w:t>
            </w:r>
            <w:r w:rsidRPr="004C64B1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C64B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C64B1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C64B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12204" w:rsidRDefault="00512204">
            <w:pPr>
              <w:pStyle w:val="WW-header"/>
              <w:jc w:val="center"/>
              <w:rPr>
                <w:rFonts w:ascii="Century Bash" w:hAnsi="Century Bash" w:cs="Times New Roman"/>
                <w:sz w:val="28"/>
                <w:szCs w:val="20"/>
              </w:rPr>
            </w:pPr>
          </w:p>
          <w:p w:rsidR="00512204" w:rsidRDefault="00512204">
            <w:pPr>
              <w:pStyle w:val="WW-header"/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453477, Ауыр</w:t>
            </w:r>
            <w:r>
              <w:rPr>
                <w:rFonts w:ascii="Century Bash" w:hAnsi="Century Bash"/>
                <w:sz w:val="16"/>
                <w:lang w:val="en-US"/>
              </w:rPr>
              <w:t>f</w:t>
            </w:r>
            <w:r>
              <w:rPr>
                <w:rFonts w:ascii="Century Bash" w:hAnsi="Century Bash"/>
                <w:sz w:val="16"/>
              </w:rPr>
              <w:t>азы районы, И</w:t>
            </w:r>
            <w:r>
              <w:rPr>
                <w:rFonts w:ascii="Century Bash" w:hAnsi="Century Bash"/>
                <w:sz w:val="16"/>
                <w:lang w:val="en-US"/>
              </w:rPr>
              <w:t>c</w:t>
            </w:r>
            <w:r>
              <w:rPr>
                <w:rFonts w:ascii="Century Bash" w:hAnsi="Century Bash"/>
                <w:sz w:val="16"/>
              </w:rPr>
              <w:t xml:space="preserve">ке </w:t>
            </w:r>
            <w:r>
              <w:rPr>
                <w:rFonts w:ascii="Century Bash" w:hAnsi="Century Bash"/>
                <w:sz w:val="16"/>
                <w:lang w:val="en-US"/>
              </w:rPr>
              <w:t>E</w:t>
            </w:r>
            <w:r>
              <w:rPr>
                <w:rFonts w:ascii="Century Bash" w:hAnsi="Century Bash"/>
                <w:sz w:val="16"/>
              </w:rPr>
              <w:t>пс</w:t>
            </w:r>
            <w:r>
              <w:rPr>
                <w:rFonts w:ascii="Century Bash" w:hAnsi="Century Bash"/>
                <w:sz w:val="16"/>
                <w:lang w:val="en-US"/>
              </w:rPr>
              <w:t>e</w:t>
            </w:r>
            <w:r>
              <w:rPr>
                <w:rFonts w:ascii="Century Bash" w:hAnsi="Century Bash"/>
                <w:sz w:val="16"/>
              </w:rPr>
              <w:t>л</w:t>
            </w:r>
            <w:r>
              <w:rPr>
                <w:rFonts w:ascii="Century Bash" w:hAnsi="Century Bash"/>
                <w:sz w:val="16"/>
                <w:lang w:val="en-US"/>
              </w:rPr>
              <w:t>e</w:t>
            </w:r>
            <w:r>
              <w:rPr>
                <w:rFonts w:ascii="Century Bash" w:hAnsi="Century Bash"/>
                <w:sz w:val="16"/>
              </w:rPr>
              <w:t>м</w:t>
            </w:r>
            <w:r w:rsidRPr="00B817D9">
              <w:rPr>
                <w:rFonts w:ascii="Century Bash" w:hAnsi="Century Bash"/>
                <w:sz w:val="16"/>
              </w:rPr>
              <w:t xml:space="preserve"> </w:t>
            </w:r>
            <w:r>
              <w:rPr>
                <w:rFonts w:ascii="Century Bash" w:hAnsi="Century Bash"/>
                <w:sz w:val="16"/>
              </w:rPr>
              <w:t>ауылы</w:t>
            </w:r>
            <w:r w:rsidRPr="00B817D9"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04" w:rsidRPr="004C64B1" w:rsidRDefault="004C64B1">
            <w:pPr>
              <w:pStyle w:val="WW-header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cs="Times New Roman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4B1">
              <w:rPr>
                <w:rFonts w:cs="Times New Roman"/>
                <w:noProof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942975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12204" w:rsidRPr="004C64B1" w:rsidRDefault="00512204">
            <w:pPr>
              <w:pStyle w:val="WW-header"/>
              <w:jc w:val="center"/>
              <w:rPr>
                <w:rFonts w:cs="Arial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12204" w:rsidRPr="004C64B1" w:rsidRDefault="00512204">
            <w:pPr>
              <w:pStyle w:val="WW-header"/>
              <w:jc w:val="center"/>
              <w:rPr>
                <w:rFonts w:cs="Arial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64B1">
              <w:rPr>
                <w:rFonts w:ascii="Century Bash" w:cs="Arial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4C64B1">
              <w:rPr>
                <w:rFonts w:ascii="Century Bash" w:cs="Arial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C64B1">
              <w:rPr>
                <w:rFonts w:ascii="Century Bash" w:cs="Arial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512204" w:rsidRDefault="00512204">
            <w:pPr>
              <w:pStyle w:val="WW-header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z w:val="26"/>
              </w:rPr>
              <w:t>Совет сельского поселения Уршакский сельсовет муниципального района</w:t>
            </w:r>
          </w:p>
          <w:p w:rsidR="00512204" w:rsidRDefault="00512204">
            <w:pPr>
              <w:pStyle w:val="WW-header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z w:val="26"/>
              </w:rPr>
              <w:t>Аургазинский район</w:t>
            </w:r>
          </w:p>
          <w:p w:rsidR="00512204" w:rsidRDefault="00512204">
            <w:pPr>
              <w:pStyle w:val="WW-header"/>
              <w:jc w:val="center"/>
              <w:rPr>
                <w:rFonts w:cs="Times New Roman"/>
                <w:sz w:val="28"/>
                <w:szCs w:val="20"/>
              </w:rPr>
            </w:pPr>
          </w:p>
          <w:p w:rsidR="00512204" w:rsidRDefault="00512204">
            <w:pPr>
              <w:pStyle w:val="WW-header"/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453477, Аургазинский район, с.Староабсалямово. Тел. 2-71-31</w:t>
            </w:r>
          </w:p>
        </w:tc>
      </w:tr>
    </w:tbl>
    <w:p w:rsidR="00512204" w:rsidRDefault="00512204">
      <w:pPr>
        <w:jc w:val="center"/>
      </w:pPr>
    </w:p>
    <w:p w:rsidR="00512204" w:rsidRDefault="00512204"/>
    <w:p w:rsidR="00512204" w:rsidRDefault="00512204"/>
    <w:p w:rsidR="00512204" w:rsidRDefault="00512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512204" w:rsidRDefault="00512204">
      <w:pPr>
        <w:rPr>
          <w:rFonts w:ascii="Times New Roman" w:hAnsi="Times New Roman" w:cs="Times New Roman"/>
          <w:sz w:val="28"/>
          <w:szCs w:val="28"/>
        </w:rPr>
      </w:pPr>
    </w:p>
    <w:p w:rsidR="00512204" w:rsidRDefault="00512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Уршакский сельсовет муниципального района Аургазинский район Республики Башкортостан</w:t>
      </w:r>
    </w:p>
    <w:p w:rsidR="00512204" w:rsidRDefault="00512204"/>
    <w:p w:rsidR="00512204" w:rsidRDefault="00512204">
      <w:pPr>
        <w:jc w:val="center"/>
        <w:rPr>
          <w:rFonts w:cs="Arial"/>
          <w:sz w:val="28"/>
        </w:rPr>
      </w:pPr>
      <w:r>
        <w:rPr>
          <w:rStyle w:val="StrongEmphasis"/>
          <w:rFonts w:ascii="Times New Roman" w:eastAsiaTheme="minorEastAsia" w:hAnsi="Times New Roman" w:cs="Arial"/>
          <w:lang w:val="ru-RU"/>
        </w:rPr>
        <w:t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  сельское поселения Уршакский сельсовет муниципального района                                                    Аургазинского района Республики Башкортостан</w:t>
      </w:r>
      <w:r>
        <w:rPr>
          <w:rFonts w:ascii="Times New Roman" w:hAnsi="Times New Roman" w:cs="Arial"/>
          <w:sz w:val="28"/>
        </w:rPr>
        <w:t xml:space="preserve">                                                        </w:t>
      </w:r>
    </w:p>
    <w:p w:rsidR="00512204" w:rsidRDefault="00512204">
      <w:pPr>
        <w:pStyle w:val="TableContents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                                       </w:t>
      </w:r>
      <w:r>
        <w:rPr>
          <w:rStyle w:val="StrongEmphasis"/>
          <w:rFonts w:ascii="Times New Roman" w:eastAsiaTheme="minorEastAsia" w:hAnsi="Times New Roman"/>
          <w:b w:val="0"/>
          <w:sz w:val="28"/>
          <w:lang w:val="ru-RU"/>
        </w:rPr>
        <w:t>    </w:t>
      </w:r>
    </w:p>
    <w:p w:rsidR="00512204" w:rsidRDefault="00512204">
      <w:pPr>
        <w:pStyle w:val="TableContents"/>
        <w:spacing w:line="276" w:lineRule="auto"/>
        <w:jc w:val="both"/>
        <w:rPr>
          <w:rFonts w:cs="Arial"/>
          <w:lang w:eastAsia="ru-RU"/>
        </w:rPr>
      </w:pPr>
      <w:r>
        <w:rPr>
          <w:rStyle w:val="StrongEmphasis"/>
          <w:rFonts w:eastAsiaTheme="minorEastAsia" w:cs="Arial"/>
          <w:b w:val="0"/>
          <w:lang w:val="ru-RU" w:eastAsia="ru-RU"/>
        </w:rPr>
        <w:t>     </w:t>
      </w:r>
      <w:r>
        <w:rPr>
          <w:rFonts w:ascii="Times New Roman" w:hAnsi="Times New Roman" w:cs="Arial"/>
          <w:sz w:val="28"/>
          <w:lang w:eastAsia="ru-RU"/>
        </w:rPr>
        <w:t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Указа Президента Российской Федерации от 15.02.2000 № 116 «О мерах по противодействию терроризму», Уставом сельского поселения Уршакский  сельсовет муниципального района Аургазинский район Республики Башкортостан Совет  сельского поселения Уршакский  сельсовет муниципального района Аургазинский район Республики Башкортостан решил:</w:t>
      </w:r>
    </w:p>
    <w:p w:rsidR="00512204" w:rsidRDefault="00512204">
      <w:pPr>
        <w:pStyle w:val="TableContents"/>
        <w:spacing w:line="276" w:lineRule="auto"/>
        <w:jc w:val="both"/>
        <w:rPr>
          <w:rFonts w:ascii="Times New Roman" w:hAnsi="Times New Roman" w:cs="Arial"/>
          <w:sz w:val="28"/>
        </w:rPr>
      </w:pPr>
    </w:p>
    <w:p w:rsidR="00512204" w:rsidRDefault="00512204">
      <w:pPr>
        <w:pStyle w:val="TableContents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Положение  об участие 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  сельское поселение   Уршакский    сельсовет  муниципального района Аургазинского  района  Республики Башкортостан сельском поселении    Уршакский сельсовет муниципального района Аургазинского   района  Республики Башкортостан (прилагается).</w:t>
      </w:r>
    </w:p>
    <w:p w:rsidR="00512204" w:rsidRDefault="00512204">
      <w:pPr>
        <w:pStyle w:val="TableContents"/>
        <w:rPr>
          <w:rFonts w:ascii="Times New Roman" w:hAnsi="Times New Roman"/>
          <w:sz w:val="28"/>
        </w:rPr>
      </w:pPr>
    </w:p>
    <w:p w:rsidR="00512204" w:rsidRDefault="00512204">
      <w:pPr>
        <w:pStyle w:val="TableContents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Установить, что настоящее решение вступает в силу со дня его официального </w:t>
      </w:r>
      <w:r>
        <w:rPr>
          <w:rFonts w:ascii="Times New Roman" w:hAnsi="Times New Roman"/>
          <w:sz w:val="28"/>
        </w:rPr>
        <w:lastRenderedPageBreak/>
        <w:t>опубликования и размещении в сети «</w:t>
      </w:r>
      <w:r>
        <w:rPr>
          <w:rFonts w:ascii="Times New Roman" w:hAnsi="Times New Roman"/>
          <w:b/>
          <w:sz w:val="28"/>
        </w:rPr>
        <w:t>www urshak. Aurgazy.ru.</w:t>
      </w:r>
      <w:r>
        <w:rPr>
          <w:rStyle w:val="WW-StrongEmphasis"/>
          <w:rFonts w:ascii="Times New Roman" w:eastAsiaTheme="minorEastAsia" w:hAnsi="Times New Roman"/>
          <w:sz w:val="28"/>
          <w:lang w:val="ru-RU"/>
        </w:rPr>
        <w:t>»</w:t>
      </w:r>
      <w:r>
        <w:rPr>
          <w:rStyle w:val="WW-StrongEmphasis"/>
          <w:rFonts w:eastAsiaTheme="minorEastAsia"/>
          <w:lang w:val="ru-RU"/>
        </w:rPr>
        <w:t xml:space="preserve">   </w:t>
      </w:r>
    </w:p>
    <w:p w:rsidR="00512204" w:rsidRDefault="00512204">
      <w:pPr>
        <w:pStyle w:val="TableContents"/>
      </w:pPr>
    </w:p>
    <w:p w:rsidR="00512204" w:rsidRDefault="00512204">
      <w:pPr>
        <w:pStyle w:val="TableContents"/>
      </w:pPr>
    </w:p>
    <w:p w:rsidR="00512204" w:rsidRDefault="00512204">
      <w:pPr>
        <w:pStyle w:val="TableContents"/>
      </w:pPr>
    </w:p>
    <w:p w:rsidR="00512204" w:rsidRDefault="00512204">
      <w:pPr>
        <w:pStyle w:val="TableContents"/>
      </w:pPr>
    </w:p>
    <w:p w:rsidR="00512204" w:rsidRDefault="00512204">
      <w:pPr>
        <w:pStyle w:val="TableContents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 Совета</w:t>
      </w:r>
    </w:p>
    <w:p w:rsidR="00512204" w:rsidRDefault="00512204">
      <w:pPr>
        <w:pStyle w:val="TableContents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512204" w:rsidRDefault="00512204">
      <w:pPr>
        <w:pStyle w:val="TableContents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Уршакский  сельсовет          </w:t>
      </w:r>
    </w:p>
    <w:p w:rsidR="00512204" w:rsidRDefault="00512204">
      <w:pPr>
        <w:pStyle w:val="TableContents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       </w:t>
      </w:r>
    </w:p>
    <w:p w:rsidR="00512204" w:rsidRDefault="00512204">
      <w:pPr>
        <w:pStyle w:val="TableContents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Аургазинский район </w:t>
      </w:r>
    </w:p>
    <w:p w:rsidR="00512204" w:rsidRDefault="00512204">
      <w:pPr>
        <w:jc w:val="both"/>
      </w:pPr>
      <w:r>
        <w:rPr>
          <w:rFonts w:ascii="Times New Roman" w:hAnsi="Times New Roman"/>
          <w:sz w:val="28"/>
        </w:rPr>
        <w:t xml:space="preserve">Республики Башкортостан                                                    Р.И.Абдрахманов                                                                                                   </w:t>
      </w:r>
      <w:r>
        <w:t xml:space="preserve">       </w:t>
      </w:r>
      <w:r>
        <w:rPr>
          <w:rFonts w:ascii="Times New Roman" w:hAnsi="Times New Roman"/>
          <w:sz w:val="28"/>
        </w:rPr>
        <w:t>с.Староабсалямово                                                                                                          18 июня 2010 г.</w:t>
      </w:r>
    </w:p>
    <w:p w:rsidR="00512204" w:rsidRDefault="005122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222/4</w:t>
      </w:r>
    </w:p>
    <w:p w:rsidR="00512204" w:rsidRDefault="00512204"/>
    <w:p w:rsidR="00512204" w:rsidRDefault="00512204"/>
    <w:p w:rsidR="00512204" w:rsidRDefault="00512204"/>
    <w:p w:rsidR="00512204" w:rsidRDefault="00512204">
      <w:r>
        <w:t xml:space="preserve"> </w:t>
      </w:r>
    </w:p>
    <w:p w:rsidR="00512204" w:rsidRDefault="00512204">
      <w:pPr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 xml:space="preserve">                       </w:t>
      </w: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</w:p>
    <w:p w:rsidR="00512204" w:rsidRDefault="00512204">
      <w:pPr>
        <w:rPr>
          <w:rFonts w:cs="Arial"/>
          <w:lang w:eastAsia="ru-RU"/>
        </w:rPr>
      </w:pPr>
      <w:r>
        <w:rPr>
          <w:rFonts w:cs="Arial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cs="Arial"/>
          <w:sz w:val="28"/>
          <w:lang w:eastAsia="ru-RU"/>
        </w:rPr>
        <w:t>УТВЕРЖДЕНО</w:t>
      </w:r>
      <w:r>
        <w:rPr>
          <w:rFonts w:ascii="Times New Roman" w:cs="Arial"/>
          <w:sz w:val="28"/>
          <w:lang w:eastAsia="ru-RU"/>
        </w:rPr>
        <w:t xml:space="preserve"> </w:t>
      </w:r>
    </w:p>
    <w:p w:rsidR="00512204" w:rsidRPr="008F4C15" w:rsidRDefault="0051220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F4C1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сельского поселения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Уршакский  сельсовет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муниципального района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 xml:space="preserve">Аургазинский район 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от «18» июня 2010 г. № 222/4</w:t>
      </w:r>
    </w:p>
    <w:p w:rsidR="00512204" w:rsidRPr="008F4C15" w:rsidRDefault="0051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04" w:rsidRPr="008F4C15" w:rsidRDefault="00512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204" w:rsidRPr="008F4C15" w:rsidRDefault="00512204">
      <w:pPr>
        <w:rPr>
          <w:rFonts w:ascii="Times New Roman" w:hAnsi="Times New Roman" w:cs="Times New Roman"/>
        </w:rPr>
      </w:pPr>
    </w:p>
    <w:p w:rsidR="00512204" w:rsidRPr="008F4C15" w:rsidRDefault="00512204">
      <w:pPr>
        <w:rPr>
          <w:rFonts w:ascii="Times New Roman" w:hAnsi="Times New Roman" w:cs="Times New Roman"/>
          <w:b/>
          <w:sz w:val="28"/>
          <w:szCs w:val="28"/>
        </w:rPr>
      </w:pPr>
      <w:r w:rsidRPr="008F4C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2204" w:rsidRPr="008F4C15" w:rsidRDefault="00512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15">
        <w:rPr>
          <w:rFonts w:ascii="Times New Roman" w:hAnsi="Times New Roman" w:cs="Times New Roman"/>
          <w:b/>
          <w:sz w:val="28"/>
          <w:szCs w:val="28"/>
        </w:rPr>
        <w:t>об участии в профилактике терроризма и экстремизма,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b/>
          <w:sz w:val="28"/>
        </w:rPr>
        <w:t xml:space="preserve">а также минимизации и (пли) ликвидации последствий 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b/>
          <w:sz w:val="28"/>
        </w:rPr>
        <w:t xml:space="preserve">проявления терроризма и экстремизма на 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b/>
          <w:sz w:val="28"/>
        </w:rPr>
        <w:t>территории муниципального образования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b/>
          <w:sz w:val="28"/>
        </w:rPr>
        <w:t>сельское поселение Уршакский  сельсовет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b/>
          <w:sz w:val="28"/>
        </w:rPr>
        <w:t>муниципального района Аургазинский район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512204" w:rsidRPr="008F4C15" w:rsidRDefault="0051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04" w:rsidRPr="008F4C15" w:rsidRDefault="00512204">
      <w:pPr>
        <w:pStyle w:val="3f3f3f3f3f3f3f3f3f3f3f"/>
        <w:tabs>
          <w:tab w:val="left" w:pos="720"/>
        </w:tabs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15">
        <w:rPr>
          <w:rFonts w:ascii="Times New Roman" w:hAnsi="Times New Roman" w:cs="Times New Roman"/>
          <w:b/>
          <w:sz w:val="28"/>
          <w:lang w:eastAsia="ru-RU"/>
        </w:rPr>
        <w:t>1.</w:t>
      </w:r>
      <w:r w:rsidRPr="008F4C15">
        <w:rPr>
          <w:rFonts w:ascii="Times New Roman" w:hAnsi="Times New Roman" w:cs="Times New Roman"/>
          <w:b/>
          <w:sz w:val="28"/>
          <w:lang w:eastAsia="ru-RU"/>
        </w:rPr>
        <w:tab/>
      </w:r>
      <w:r w:rsidRPr="008F4C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2204" w:rsidRPr="008F4C15" w:rsidRDefault="00512204">
      <w:pPr>
        <w:rPr>
          <w:rFonts w:ascii="Times New Roman" w:hAnsi="Times New Roman" w:cs="Times New Roman"/>
          <w:sz w:val="28"/>
          <w:szCs w:val="28"/>
        </w:rPr>
      </w:pPr>
    </w:p>
    <w:p w:rsidR="00512204" w:rsidRPr="008F4C15" w:rsidRDefault="005122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C15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Указа Президента Российской Федерации от 15.02.2000 № 116 «О мерах по противодействию терроризму», Уставом сельского поселения Уршакский  сельсовет муниципального района Аургазинский район Республики Башкортостан и определяет цели, задачи и полномочия органов местного самоуправления муниципального</w:t>
      </w:r>
      <w:r w:rsidRPr="008F4C15">
        <w:rPr>
          <w:rFonts w:ascii="Times New Roman" w:hAnsi="Times New Roman" w:cs="Times New Roman"/>
          <w:sz w:val="28"/>
          <w:szCs w:val="28"/>
        </w:rPr>
        <w:tab/>
        <w:t>образования сельского поселения Уршакский  сельсовет муниципального района Аургазинский район Республики Башкортостан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</w:t>
      </w:r>
      <w:r w:rsidRPr="008F4C15">
        <w:rPr>
          <w:rFonts w:ascii="Times New Roman" w:hAnsi="Times New Roman" w:cs="Times New Roman"/>
          <w:sz w:val="28"/>
          <w:szCs w:val="28"/>
        </w:rPr>
        <w:tab/>
        <w:t>образования сельского поселения Уршакский  сельсовет муниципального района Аургазинский район Республики Башкортостан.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 xml:space="preserve">1.2. Осуществление вопросов местного значения по участию в профилактике терроризма и экстремизма на территории муниципального образования – сельского поселения Уршакский  сельсовет муниципального района Аургазинский район Республики Башкортостан находится в ведении местной </w:t>
      </w:r>
      <w:r w:rsidRPr="008F4C15">
        <w:rPr>
          <w:rFonts w:ascii="Times New Roman" w:hAnsi="Times New Roman" w:cs="Times New Roman"/>
          <w:sz w:val="28"/>
        </w:rPr>
        <w:lastRenderedPageBreak/>
        <w:t>администрации  сельского поселения Уршакский  сельсовет муниципального района Аургазинский район Республики Башкортостан (далее по тексту – Администрация).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Уставом муниципального района Аургазинский район Республики Башкортостан, Уставом сельского поселения Уршакский  сельсовет муниципального района Аургазинский район Республики Башкортостан, решениями муниципального</w:t>
      </w:r>
      <w:r w:rsidRPr="008F4C15">
        <w:rPr>
          <w:rFonts w:ascii="Times New Roman" w:hAnsi="Times New Roman" w:cs="Times New Roman"/>
          <w:sz w:val="28"/>
        </w:rPr>
        <w:br/>
        <w:t>совета сельского поселения Уршакский  сельсовет муниципального района Аургазинский район Республики Башкортостан.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1.4. Жители сельского поселения Уршакский сельсовет муниципального района Аургазинский район Республики Башкортостан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Уршакский  сельсовет муниципального района Аургазинский район Республики Башкортостан</w:t>
      </w:r>
    </w:p>
    <w:p w:rsidR="00512204" w:rsidRPr="008F4C15" w:rsidRDefault="00512204">
      <w:pPr>
        <w:rPr>
          <w:rFonts w:ascii="Times New Roman" w:hAnsi="Times New Roman" w:cs="Times New Roman"/>
        </w:rPr>
      </w:pPr>
    </w:p>
    <w:p w:rsidR="00512204" w:rsidRPr="008F4C15" w:rsidRDefault="00512204">
      <w:pPr>
        <w:pStyle w:val="3f3f3f3f3f3f3f3f3f3f3f"/>
        <w:tabs>
          <w:tab w:val="left" w:pos="720"/>
        </w:tabs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15">
        <w:rPr>
          <w:rFonts w:ascii="Times New Roman" w:hAnsi="Times New Roman" w:cs="Times New Roman"/>
          <w:b/>
          <w:sz w:val="28"/>
          <w:lang w:eastAsia="ru-RU"/>
        </w:rPr>
        <w:t>2.</w:t>
      </w:r>
      <w:r w:rsidRPr="008F4C15">
        <w:rPr>
          <w:rFonts w:ascii="Times New Roman" w:hAnsi="Times New Roman" w:cs="Times New Roman"/>
          <w:b/>
          <w:sz w:val="28"/>
          <w:lang w:eastAsia="ru-RU"/>
        </w:rPr>
        <w:tab/>
      </w:r>
      <w:r w:rsidRPr="008F4C15">
        <w:rPr>
          <w:rFonts w:ascii="Times New Roman" w:hAnsi="Times New Roman" w:cs="Times New Roman"/>
          <w:b/>
          <w:sz w:val="28"/>
          <w:szCs w:val="28"/>
        </w:rPr>
        <w:t xml:space="preserve">Цели и задачи органов местного самоуправления </w:t>
      </w:r>
    </w:p>
    <w:p w:rsidR="00512204" w:rsidRPr="008F4C15" w:rsidRDefault="0051220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1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12204" w:rsidRPr="008F4C15" w:rsidRDefault="005122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2204" w:rsidRPr="008F4C15" w:rsidRDefault="005122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C15">
        <w:rPr>
          <w:rFonts w:ascii="Times New Roman" w:hAnsi="Times New Roman" w:cs="Times New Roman"/>
          <w:sz w:val="28"/>
          <w:szCs w:val="28"/>
        </w:rPr>
        <w:t>2.1.</w:t>
      </w:r>
      <w:r w:rsidRPr="008F4C15">
        <w:rPr>
          <w:rFonts w:ascii="Times New Roman" w:hAnsi="Times New Roman" w:cs="Times New Roman"/>
          <w:sz w:val="28"/>
          <w:szCs w:val="28"/>
        </w:rPr>
        <w:tab/>
        <w:t>Основными    целями    при    участии в профилактике    терроризма    и экстремизма,    а    также    минимизации    и</w:t>
      </w:r>
      <w:r w:rsidRPr="008F4C15">
        <w:rPr>
          <w:rFonts w:ascii="Times New Roman" w:hAnsi="Times New Roman" w:cs="Times New Roman"/>
          <w:sz w:val="28"/>
          <w:szCs w:val="28"/>
        </w:rPr>
        <w:tab/>
        <w:t>(или)    ликвидации    последствий</w:t>
      </w:r>
      <w:r w:rsidRPr="008F4C15">
        <w:rPr>
          <w:rFonts w:ascii="Times New Roman" w:hAnsi="Times New Roman" w:cs="Times New Roman"/>
          <w:sz w:val="28"/>
          <w:szCs w:val="28"/>
        </w:rPr>
        <w:br/>
        <w:t>проявления    терроризма    и    экстремизма</w:t>
      </w:r>
      <w:r w:rsidRPr="008F4C15">
        <w:rPr>
          <w:rFonts w:ascii="Times New Roman" w:hAnsi="Times New Roman" w:cs="Times New Roman"/>
          <w:sz w:val="28"/>
          <w:szCs w:val="28"/>
        </w:rPr>
        <w:tab/>
        <w:t>па   территории    муниципального</w:t>
      </w:r>
      <w:r w:rsidRPr="008F4C15">
        <w:rPr>
          <w:rFonts w:ascii="Times New Roman" w:hAnsi="Times New Roman" w:cs="Times New Roman"/>
          <w:sz w:val="28"/>
          <w:szCs w:val="28"/>
        </w:rPr>
        <w:br/>
        <w:t>образования являются: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2.1.1.</w:t>
      </w:r>
      <w:r w:rsidRPr="008F4C15">
        <w:rPr>
          <w:rFonts w:ascii="Times New Roman" w:hAnsi="Times New Roman" w:cs="Times New Roman"/>
          <w:sz w:val="28"/>
        </w:rPr>
        <w:tab/>
        <w:t>Противодействие  терроризму  и  экстремизму,  а  также  защита  жизни граждан,     проживающих     на     территории     муниципального     образования сельского поселения Уршакский  сельсовет муниципального района Аургазинский район Республики Башкортостан от террористических и экстремистских актов.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2.1.2 Уменьшение проявлений экстремизма и негативного отношения к лицам других национальностей и религиозных конфессий.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2.1.3. Формирования у граждан, проживающих на территории сельского поселения Уршакский  сельсовет муниципального района Аургазинский район Республики Башкортостан, внутренней   потребности   в   толерантном   поведении   к   людям других   национальностей   и   религиозных   конфессий   на   основе   ценностей многонационального    российского    общества,    культурного    самосознания, принципов соблюдения прав и свобод человека.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2.2.</w:t>
      </w:r>
      <w:r w:rsidRPr="008F4C15">
        <w:rPr>
          <w:rFonts w:ascii="Times New Roman" w:hAnsi="Times New Roman" w:cs="Times New Roman"/>
          <w:sz w:val="28"/>
        </w:rPr>
        <w:tab/>
        <w:t>Для достижения указанных целей необходимо решение следующих задач: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 xml:space="preserve">2.2.1. Информирование населения муниципального образования по вопросам </w:t>
      </w:r>
      <w:r w:rsidRPr="008F4C15">
        <w:rPr>
          <w:rFonts w:ascii="Times New Roman" w:hAnsi="Times New Roman" w:cs="Times New Roman"/>
          <w:sz w:val="28"/>
        </w:rPr>
        <w:lastRenderedPageBreak/>
        <w:t>противодействия терроризму и экстремизму.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2.2.3. Пропаганда толерантного поведения к людям других национальностей и религиозных конфессий.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2.2.4. Воспитательная работа среди детей и молодежи, направленная на устранение причин и условий, способствующих совершению действии экстремистского характера.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2.2.5. Недопущение наличия свастики и иных элементов экстремистской направленности на объектах инфраструктуры сельского поселения Уршакский  сельсовет муниципального района Аургазинский район Республики Башкортостан.</w:t>
      </w:r>
    </w:p>
    <w:p w:rsidR="00512204" w:rsidRPr="008F4C15" w:rsidRDefault="0051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04" w:rsidRPr="008F4C15" w:rsidRDefault="00512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15">
        <w:rPr>
          <w:rFonts w:ascii="Times New Roman" w:hAnsi="Times New Roman" w:cs="Times New Roman"/>
          <w:b/>
          <w:sz w:val="28"/>
          <w:szCs w:val="28"/>
        </w:rPr>
        <w:t>3. Основные, направления участия органов местного самоуправления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b/>
          <w:sz w:val="28"/>
        </w:rPr>
        <w:t>в профилактике терроризма и экстремизма на территории сельского поселения Уршакский  сельсовет муниципального района Аургазинский район Республики Башкортостан</w:t>
      </w:r>
    </w:p>
    <w:p w:rsidR="00512204" w:rsidRPr="008F4C15" w:rsidRDefault="0051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04" w:rsidRPr="008F4C15" w:rsidRDefault="005122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C15">
        <w:rPr>
          <w:rFonts w:ascii="Times New Roman" w:hAnsi="Times New Roman" w:cs="Times New Roman"/>
          <w:sz w:val="28"/>
          <w:szCs w:val="28"/>
        </w:rPr>
        <w:t>3.1. Совместно с администрацией</w:t>
      </w:r>
      <w:r w:rsidRPr="008F4C15">
        <w:rPr>
          <w:rFonts w:ascii="Times New Roman" w:hAnsi="Times New Roman" w:cs="Times New Roman"/>
          <w:sz w:val="28"/>
          <w:szCs w:val="28"/>
        </w:rPr>
        <w:tab/>
        <w:t>муниципального района Аургазинский район Республики Башкортостан проведение работы по следующим направлениям: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3.1.1. Организация и проведение тематических занятий со школьниками, направленных на гармонизацию межэтнических и межкультурных отношении,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3.1.2. Организация и проведение занятий с детьми дошкольного возраста, на которых   планируется   проводить   игры,   викторины   и   иные   мероприятия,</w:t>
      </w:r>
      <w:r w:rsidRPr="008F4C15">
        <w:rPr>
          <w:rFonts w:ascii="Times New Roman" w:hAnsi="Times New Roman" w:cs="Times New Roman"/>
          <w:sz w:val="28"/>
        </w:rPr>
        <w:br/>
        <w:t>направленные  па  формирование  уважения,  принятие  и   понимание богатого</w:t>
      </w:r>
      <w:r w:rsidRPr="008F4C15">
        <w:rPr>
          <w:rFonts w:ascii="Times New Roman" w:hAnsi="Times New Roman" w:cs="Times New Roman"/>
          <w:sz w:val="28"/>
        </w:rPr>
        <w:br/>
        <w:t>многообразия культур народов, населяющих Аургазинский район, их традиций и</w:t>
      </w:r>
      <w:r w:rsidRPr="008F4C15">
        <w:rPr>
          <w:rFonts w:ascii="Times New Roman" w:hAnsi="Times New Roman" w:cs="Times New Roman"/>
          <w:sz w:val="28"/>
        </w:rPr>
        <w:br/>
        <w:t>этнических ценностей.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3.1.3. Оборудование информационных уличных стендов и размещение на них информации    (в    том     числе    оперативной    информации)    для     населения сельского поселения Уршакский  сельсовет муниципального района Аургазинский район Республики Башкортостан по   вопросам   противодействия   терроризму   и экстремизму.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3.1.4. Организация     и     проведение     пропагандистских     и     агитационных мероприятий   (разработка,   и   распространение   памяток,   листовок,   пособии) среди населения сельского поселения Уршакский  сельсовет муниципального района Аургазинский район Республики Башкортостан.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 xml:space="preserve">3.1.5. Приобретение и использование учебно-наглядных пособий, </w:t>
      </w:r>
      <w:r w:rsidRPr="008F4C15">
        <w:rPr>
          <w:rFonts w:ascii="Times New Roman" w:hAnsi="Times New Roman" w:cs="Times New Roman"/>
          <w:sz w:val="28"/>
        </w:rPr>
        <w:lastRenderedPageBreak/>
        <w:t>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сельского поселения Уршакский  сельсовет муниципального района Аургазинский район Республики Башкортостан к культуре и традициям народов, населяющих Аургазинский район.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3.1.6.</w:t>
      </w:r>
      <w:r w:rsidRPr="008F4C15">
        <w:rPr>
          <w:rFonts w:ascii="Times New Roman" w:hAnsi="Times New Roman" w:cs="Times New Roman"/>
          <w:sz w:val="28"/>
        </w:rPr>
        <w:tab/>
        <w:t>Проведение   разъяснительной   работы   с   молодежью   в   форме   бесед, семинаров.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3.1.7.</w:t>
      </w:r>
      <w:r w:rsidRPr="008F4C15">
        <w:rPr>
          <w:rFonts w:ascii="Times New Roman" w:hAnsi="Times New Roman" w:cs="Times New Roman"/>
          <w:sz w:val="28"/>
        </w:rPr>
        <w:tab/>
        <w:t>Разъяснение    населению    муниципального    образования     понятий     и терминов,    содержащихся    в   действующем    законодательстве,    касающихся ответственности   за   действия,   направленные   на   возбуждение   социальной, расовой,   национальной   и   религиозной   розни   в   средствах массовой информации и на сайте администрации сельского поселения Уршакский  сельсовет муниципального района Аургазинский район Республики Башкортостан в сети «Интернет».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3.1.8. Проверка объектов муниципальной собственности на предмет наличия свастики и иных элементов экстремистской направленности,</w:t>
      </w:r>
    </w:p>
    <w:p w:rsidR="00512204" w:rsidRPr="008F4C15" w:rsidRDefault="0051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04" w:rsidRPr="008F4C15" w:rsidRDefault="00512204">
      <w:pPr>
        <w:pStyle w:val="3f3f3f3f3f3f3f3f3f3f3f"/>
        <w:tabs>
          <w:tab w:val="left" w:pos="720"/>
        </w:tabs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15">
        <w:rPr>
          <w:rFonts w:ascii="Times New Roman" w:hAnsi="Times New Roman" w:cs="Times New Roman"/>
          <w:b/>
          <w:sz w:val="28"/>
          <w:lang w:eastAsia="ru-RU"/>
        </w:rPr>
        <w:t>3.</w:t>
      </w:r>
      <w:r w:rsidRPr="008F4C15">
        <w:rPr>
          <w:rFonts w:ascii="Times New Roman" w:hAnsi="Times New Roman" w:cs="Times New Roman"/>
          <w:b/>
          <w:sz w:val="28"/>
          <w:lang w:eastAsia="ru-RU"/>
        </w:rPr>
        <w:tab/>
      </w:r>
      <w:r w:rsidRPr="008F4C15">
        <w:rPr>
          <w:rFonts w:ascii="Times New Roman" w:hAnsi="Times New Roman" w:cs="Times New Roman"/>
          <w:b/>
          <w:sz w:val="28"/>
          <w:szCs w:val="28"/>
        </w:rPr>
        <w:t xml:space="preserve">Компетенция органа местного самоуправления </w:t>
      </w:r>
    </w:p>
    <w:p w:rsidR="00512204" w:rsidRPr="008F4C15" w:rsidRDefault="00512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15">
        <w:rPr>
          <w:rFonts w:ascii="Times New Roman" w:hAnsi="Times New Roman" w:cs="Times New Roman"/>
          <w:b/>
          <w:sz w:val="28"/>
          <w:szCs w:val="28"/>
        </w:rPr>
        <w:t>сельского поселения Уршакский  сельсовет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b/>
          <w:sz w:val="28"/>
        </w:rPr>
        <w:t xml:space="preserve">муниципального района Аургазинский район 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512204" w:rsidRPr="008F4C15" w:rsidRDefault="00512204">
      <w:pPr>
        <w:rPr>
          <w:rFonts w:ascii="Times New Roman" w:hAnsi="Times New Roman" w:cs="Times New Roman"/>
        </w:rPr>
      </w:pPr>
    </w:p>
    <w:p w:rsidR="00512204" w:rsidRPr="008F4C15" w:rsidRDefault="005122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C15">
        <w:rPr>
          <w:rFonts w:ascii="Times New Roman" w:hAnsi="Times New Roman" w:cs="Times New Roman"/>
          <w:sz w:val="28"/>
          <w:szCs w:val="28"/>
        </w:rPr>
        <w:t>4.1. Муниципальный Совет сельского поселения Уршакский  сельсовет муниципального района Аургазинский район Республики Башкортостан: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4.1.1. Принимает решения по вопросам участия в профилактике терроризма и экстремизма,    а    также    минимизации    и    (или)    ликвидации    последствий проявлений     терроризма     и     экстремизма     в границах сельского поселения Уршакский сельсовет муниципального района Аургазинский район Республики Башкортостан.</w:t>
      </w:r>
    </w:p>
    <w:p w:rsidR="00512204" w:rsidRPr="008F4C15" w:rsidRDefault="00512204">
      <w:pPr>
        <w:ind w:firstLine="851"/>
        <w:jc w:val="both"/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4.1.2. Изучает общественное мнение, политические, социально-экономические и иные  процессы на территории</w:t>
      </w:r>
      <w:r w:rsidRPr="008F4C15">
        <w:rPr>
          <w:rFonts w:ascii="Times New Roman" w:hAnsi="Times New Roman" w:cs="Times New Roman"/>
          <w:i/>
          <w:sz w:val="28"/>
        </w:rPr>
        <w:t xml:space="preserve"> </w:t>
      </w:r>
      <w:r w:rsidRPr="008F4C15">
        <w:rPr>
          <w:rFonts w:ascii="Times New Roman" w:hAnsi="Times New Roman" w:cs="Times New Roman"/>
          <w:sz w:val="28"/>
        </w:rPr>
        <w:t>сельского поселения Уршакский сельсовет муниципального района Аургазинский район Республики Башкортостан</w:t>
      </w:r>
      <w:r w:rsidRPr="008F4C15">
        <w:rPr>
          <w:rFonts w:ascii="Times New Roman" w:hAnsi="Times New Roman" w:cs="Times New Roman"/>
          <w:i/>
          <w:sz w:val="28"/>
        </w:rPr>
        <w:t>,</w:t>
      </w:r>
      <w:r w:rsidRPr="008F4C15">
        <w:rPr>
          <w:rFonts w:ascii="Times New Roman" w:hAnsi="Times New Roman" w:cs="Times New Roman"/>
          <w:sz w:val="28"/>
        </w:rPr>
        <w:t xml:space="preserve"> оказывающие влияние на ситуацию в области противодействия терроризму и экстремизму.</w:t>
      </w:r>
    </w:p>
    <w:p w:rsidR="00512204" w:rsidRPr="008F4C15" w:rsidRDefault="005122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C15">
        <w:rPr>
          <w:rFonts w:ascii="Times New Roman" w:hAnsi="Times New Roman" w:cs="Times New Roman"/>
          <w:sz w:val="28"/>
          <w:szCs w:val="28"/>
        </w:rPr>
        <w:t>4.1.3.</w:t>
      </w:r>
      <w:r w:rsidRPr="008F4C15">
        <w:rPr>
          <w:rFonts w:ascii="Times New Roman" w:hAnsi="Times New Roman" w:cs="Times New Roman"/>
          <w:sz w:val="28"/>
          <w:szCs w:val="28"/>
        </w:rPr>
        <w:tab/>
        <w:t>Предусматривает ежегодно при утверждении бюджета сельского поселения Уршакский  сельсовет муниципального района Аургазинский район Республики Башкортостан расходы для реализации    долгосрочной целевой программы мероприятий по профилактике     терроризма     и     экстремизма,     а    также минимизация   и   (или)   ликвидации   последствий   проявления   терроризма   и экстремизма на территории сельского поселения Уршакский  сельсовет муниципального района Аургазинский район Республики Башкортостан (далее по тексту - «Программа»).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lastRenderedPageBreak/>
        <w:t>4.1.4. 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4.1.5. Принимает решение об участии в деятельности межведомственной рабочей группы по работе с проявлениями экстремистской деятельности при прокуратуре Аургазинского района Республики Башкортостан.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4.1.6. Принимает решение об участии в деятельности межведомственной антитеррористической комиссии при администрации муниципального района Аургазинский район Республики Башкортостан.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4.2. Администрация: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4.2.1. Запрашивает и получает от исполнительных органов государственной власти Республики Башкортостан информацию, документы и материалы, необходимые для реализации мероприятий Программы.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 xml:space="preserve">4.2.2. Осуществляет профилактическую работу во взаимодействии с иными исполнительными    органами    государственной    власти    Республики Башкортостан, общественными объединениями, жителями муниципального образования – сельского поселения Уршакский  сельсовет муниципального района Аургазинский район Республики Башкортостан. 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4.2.3. Создаёт рабочую группу для формирования Программы.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4.2.4. Готовит предложения в Программу.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4.2.5. Реализует Программу.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 xml:space="preserve">4.2.6. Предусматривает     ежегодно      при      подготовке      проекта     бюджета сельского поселения Уршакский  сельсовет муниципального района Аургазинский район Республики Башкортостан расходы для реализации долгосрочной целевом программы мероприятий по профилактике терроризма и экстремизма, а также минимизации   к   (или)   ликвидации   последствий   проявления   терроризма   и экстремизма на территории сельского поселения Уршакский  сельсовет муниципального района Аургазинский район Республики Башкортостан. </w:t>
      </w: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4.2.7.</w:t>
      </w:r>
      <w:r w:rsidRPr="008F4C15">
        <w:rPr>
          <w:rFonts w:ascii="Times New Roman" w:hAnsi="Times New Roman" w:cs="Times New Roman"/>
          <w:sz w:val="28"/>
        </w:rPr>
        <w:tab/>
        <w:t>Ежегодно     представляет     муниципальному     совету     информацию о выполнении целевых и ведомственных программ в рамках ежегодного отчета о деятельности Администрации.</w:t>
      </w:r>
    </w:p>
    <w:p w:rsidR="00512204" w:rsidRPr="008F4C15" w:rsidRDefault="005122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2204" w:rsidRPr="008F4C15" w:rsidRDefault="00512204">
      <w:pPr>
        <w:rPr>
          <w:rFonts w:ascii="Times New Roman" w:hAnsi="Times New Roman" w:cs="Times New Roman"/>
        </w:rPr>
      </w:pPr>
    </w:p>
    <w:p w:rsidR="00512204" w:rsidRPr="008F4C15" w:rsidRDefault="00512204">
      <w:pPr>
        <w:rPr>
          <w:rFonts w:ascii="Times New Roman" w:hAnsi="Times New Roman" w:cs="Times New Roman"/>
        </w:rPr>
      </w:pPr>
    </w:p>
    <w:p w:rsidR="00512204" w:rsidRPr="008F4C15" w:rsidRDefault="00512204">
      <w:pPr>
        <w:rPr>
          <w:rFonts w:ascii="Times New Roman" w:hAnsi="Times New Roman" w:cs="Times New Roman"/>
        </w:rPr>
      </w:pPr>
      <w:r w:rsidRPr="008F4C15">
        <w:rPr>
          <w:rFonts w:ascii="Times New Roman" w:hAnsi="Times New Roman" w:cs="Times New Roman"/>
          <w:sz w:val="28"/>
        </w:rPr>
        <w:t>Примечание:</w:t>
      </w:r>
    </w:p>
    <w:p w:rsidR="00512204" w:rsidRPr="008F4C15" w:rsidRDefault="00512204">
      <w:pPr>
        <w:jc w:val="both"/>
        <w:rPr>
          <w:rFonts w:ascii="Times New Roman" w:hAnsi="Times New Roman" w:cs="Times New Roman"/>
          <w:sz w:val="28"/>
          <w:szCs w:val="28"/>
        </w:rPr>
      </w:pPr>
      <w:r w:rsidRPr="008F4C15">
        <w:rPr>
          <w:rFonts w:ascii="Times New Roman" w:hAnsi="Times New Roman" w:cs="Times New Roman"/>
          <w:sz w:val="28"/>
          <w:szCs w:val="28"/>
        </w:rPr>
        <w:t>п.   1.4. - жители  сельского поселения Уршакский  сельсовет муниципального района Аургазинский район Республики Башкортостан не являются субъектами противодействия экстремизму и терроризму.</w:t>
      </w:r>
    </w:p>
    <w:p w:rsidR="00512204" w:rsidRPr="008F4C15" w:rsidRDefault="00512204">
      <w:pPr>
        <w:rPr>
          <w:rFonts w:ascii="Times New Roman" w:hAnsi="Times New Roman" w:cs="Times New Roman"/>
        </w:rPr>
      </w:pPr>
    </w:p>
    <w:p w:rsidR="00512204" w:rsidRPr="008F4C15" w:rsidRDefault="00512204">
      <w:pPr>
        <w:rPr>
          <w:rFonts w:ascii="Times New Roman" w:hAnsi="Times New Roman" w:cs="Times New Roman"/>
        </w:rPr>
      </w:pPr>
    </w:p>
    <w:p w:rsidR="00512204" w:rsidRPr="008F4C15" w:rsidRDefault="00512204">
      <w:pPr>
        <w:rPr>
          <w:rFonts w:ascii="Times New Roman" w:hAnsi="Times New Roman" w:cs="Times New Roman"/>
        </w:rPr>
      </w:pPr>
    </w:p>
    <w:p w:rsidR="00512204" w:rsidRPr="008F4C15" w:rsidRDefault="00512204">
      <w:pPr>
        <w:rPr>
          <w:rFonts w:ascii="Times New Roman" w:hAnsi="Times New Roman" w:cs="Times New Roman"/>
        </w:rPr>
      </w:pPr>
    </w:p>
    <w:p w:rsidR="00512204" w:rsidRPr="008F4C15" w:rsidRDefault="00512204">
      <w:pPr>
        <w:ind w:left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2204" w:rsidRPr="008F4C15" w:rsidRDefault="00512204">
      <w:pPr>
        <w:rPr>
          <w:rFonts w:ascii="Times New Roman" w:hAnsi="Times New Roman" w:cs="Times New Roman"/>
        </w:rPr>
      </w:pPr>
    </w:p>
    <w:sectPr w:rsidR="00512204" w:rsidRPr="008F4C15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D9"/>
    <w:rsid w:val="004C64B1"/>
    <w:rsid w:val="00512204"/>
    <w:rsid w:val="008F4C15"/>
    <w:rsid w:val="00B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72C9A3-6FFB-4EF2-AE8B-30768AC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hAnsi="Arial" w:cs="Tahoma"/>
      <w:sz w:val="24"/>
      <w:szCs w:val="24"/>
      <w:lang/>
    </w:rPr>
  </w:style>
  <w:style w:type="paragraph" w:styleId="1">
    <w:name w:val="heading 1"/>
    <w:basedOn w:val="WW-Title"/>
    <w:next w:val="a0"/>
    <w:link w:val="10"/>
    <w:uiPriority w:val="99"/>
    <w:qFormat/>
    <w:p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"/>
    <w:next w:val="a0"/>
    <w:link w:val="a5"/>
    <w:uiPriority w:val="99"/>
    <w:qFormat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link w:val="a6"/>
    <w:uiPriority w:val="99"/>
    <w:pPr>
      <w:spacing w:after="120"/>
    </w:pPr>
  </w:style>
  <w:style w:type="character" w:customStyle="1" w:styleId="a5">
    <w:name w:val="Заголовок Знак"/>
    <w:basedOn w:val="a1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Pr>
      <w:rFonts w:ascii="Arial" w:hAnsi="Arial" w:cs="Tahoma"/>
      <w:sz w:val="24"/>
      <w:szCs w:val="24"/>
      <w:lang w:val="x-none"/>
    </w:rPr>
  </w:style>
  <w:style w:type="paragraph" w:styleId="a7">
    <w:name w:val="List"/>
    <w:basedOn w:val="a0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WW-Title"/>
    <w:next w:val="a0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0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0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">
    <w:name w:val="WW-Title11"/>
    <w:basedOn w:val="a"/>
    <w:next w:val="a0"/>
    <w:uiPriority w:val="99"/>
    <w:pPr>
      <w:keepNext/>
      <w:spacing w:before="240" w:after="120"/>
    </w:pPr>
    <w:rPr>
      <w:rFonts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</w:style>
  <w:style w:type="character" w:customStyle="1" w:styleId="ac">
    <w:name w:val="Верхний колонтитул Знак"/>
    <w:basedOn w:val="a1"/>
    <w:link w:val="ab"/>
    <w:uiPriority w:val="99"/>
    <w:semiHidden/>
    <w:locked/>
    <w:rPr>
      <w:rFonts w:ascii="Arial" w:hAnsi="Arial" w:cs="Tahoma"/>
      <w:sz w:val="24"/>
      <w:szCs w:val="24"/>
      <w:lang w:val="x-none"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WW-header">
    <w:name w:val="WW-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  <w:i/>
      <w:iCs/>
    </w:rPr>
  </w:style>
  <w:style w:type="paragraph" w:customStyle="1" w:styleId="3f3f3f3f3f3f3f3f3f3f3f">
    <w:name w:val="А3fб3fз3fа3fц3f с3fп3fи3fс3fк3fа3f"/>
    <w:basedOn w:val="a"/>
    <w:uiPriority w:val="99"/>
    <w:pPr>
      <w:ind w:left="720"/>
    </w:pPr>
  </w:style>
  <w:style w:type="character" w:customStyle="1" w:styleId="StrongEmphasis">
    <w:name w:val="Strong Emphasis"/>
    <w:uiPriority w:val="99"/>
    <w:rPr>
      <w:rFonts w:eastAsia="Times New Roman"/>
      <w:b/>
      <w:lang w:val="x-none"/>
    </w:rPr>
  </w:style>
  <w:style w:type="character" w:styleId="ad">
    <w:name w:val="Emphasis"/>
    <w:basedOn w:val="a1"/>
    <w:uiPriority w:val="99"/>
    <w:qFormat/>
    <w:rPr>
      <w:rFonts w:eastAsia="Times New Roman" w:cs="Tahoma"/>
      <w:i/>
      <w:iCs/>
      <w:lang w:val="x-none"/>
    </w:rPr>
  </w:style>
  <w:style w:type="character" w:customStyle="1" w:styleId="WW-StrongEmphasis">
    <w:name w:val="WW-Strong Emphasis"/>
    <w:uiPriority w:val="99"/>
    <w:rPr>
      <w:rFonts w:eastAsia="Times New Roman"/>
      <w:b/>
      <w:lang w:val="x-none"/>
    </w:rPr>
  </w:style>
  <w:style w:type="character" w:customStyle="1" w:styleId="NumberingSymbols">
    <w:name w:val="Numbering Symbols"/>
    <w:uiPriority w:val="99"/>
    <w:rPr>
      <w:rFonts w:eastAsia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54B1-C042-4401-8ADF-7127E571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2011-01-18T09:25:00Z</cp:lastPrinted>
  <dcterms:created xsi:type="dcterms:W3CDTF">2019-06-13T07:49:00Z</dcterms:created>
  <dcterms:modified xsi:type="dcterms:W3CDTF">2019-06-13T07:49:00Z</dcterms:modified>
</cp:coreProperties>
</file>