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Pr="0034760C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ПРОТОКОЛ №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  <w:r w:rsidR="001510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1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</w:p>
    <w:p w:rsidR="003A2CBB" w:rsidRPr="001510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51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ПУБЛИЧНЫХ СЛУШАНИЙ </w:t>
      </w:r>
    </w:p>
    <w:p w:rsidR="00016D5F" w:rsidRPr="001510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15100C">
        <w:rPr>
          <w:rStyle w:val="a5"/>
          <w:rFonts w:ascii="Times New Roman" w:hAnsi="Times New Roman"/>
          <w:sz w:val="27"/>
          <w:szCs w:val="27"/>
        </w:rPr>
        <w:t xml:space="preserve">по проекту решения </w:t>
      </w:r>
    </w:p>
    <w:p w:rsidR="00016D5F" w:rsidRPr="001510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15100C">
        <w:rPr>
          <w:rStyle w:val="a5"/>
          <w:rFonts w:ascii="Times New Roman" w:hAnsi="Times New Roman"/>
          <w:sz w:val="27"/>
          <w:szCs w:val="27"/>
        </w:rPr>
        <w:t xml:space="preserve">Совета сельского поселения </w:t>
      </w:r>
      <w:r w:rsidR="00016D5F" w:rsidRPr="0015100C">
        <w:rPr>
          <w:rStyle w:val="a5"/>
          <w:rFonts w:ascii="Times New Roman" w:hAnsi="Times New Roman"/>
          <w:sz w:val="27"/>
          <w:szCs w:val="27"/>
        </w:rPr>
        <w:t xml:space="preserve">Уршакский </w:t>
      </w:r>
      <w:r w:rsidRPr="0015100C">
        <w:rPr>
          <w:rStyle w:val="a5"/>
          <w:rFonts w:ascii="Times New Roman" w:hAnsi="Times New Roman"/>
          <w:sz w:val="27"/>
          <w:szCs w:val="27"/>
        </w:rPr>
        <w:t xml:space="preserve">сельсовет </w:t>
      </w:r>
    </w:p>
    <w:p w:rsidR="00016D5F" w:rsidRPr="001510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15100C">
        <w:rPr>
          <w:rStyle w:val="a5"/>
          <w:rFonts w:ascii="Times New Roman" w:hAnsi="Times New Roman"/>
          <w:sz w:val="27"/>
          <w:szCs w:val="27"/>
        </w:rPr>
        <w:t xml:space="preserve">муниципального района Аургазинский район </w:t>
      </w:r>
    </w:p>
    <w:p w:rsidR="00016D5F" w:rsidRPr="0015100C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5100C">
        <w:rPr>
          <w:rStyle w:val="a5"/>
          <w:rFonts w:ascii="Times New Roman" w:hAnsi="Times New Roman"/>
          <w:sz w:val="27"/>
          <w:szCs w:val="27"/>
        </w:rPr>
        <w:t>Республики Башкортостан</w:t>
      </w:r>
      <w:r w:rsidR="00BA4C10" w:rsidRPr="00151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15100C" w:rsidRPr="0015100C" w:rsidRDefault="00BA4C10" w:rsidP="0015100C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15100C">
        <w:rPr>
          <w:rFonts w:ascii="Times New Roman" w:hAnsi="Times New Roman"/>
          <w:sz w:val="27"/>
          <w:szCs w:val="27"/>
        </w:rPr>
        <w:t>«</w:t>
      </w:r>
      <w:r w:rsidR="0015100C" w:rsidRPr="0015100C">
        <w:rPr>
          <w:rFonts w:ascii="Times New Roman" w:hAnsi="Times New Roman"/>
          <w:sz w:val="27"/>
          <w:szCs w:val="27"/>
        </w:rPr>
        <w:t>Об утверждении отчета об исполнении бюджета сельского поселения Уршакский сельсовет  муниципального района Аургазинский район</w:t>
      </w:r>
    </w:p>
    <w:p w:rsidR="003A2CBB" w:rsidRPr="0015100C" w:rsidRDefault="0015100C" w:rsidP="0015100C">
      <w:pPr>
        <w:pStyle w:val="a6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5100C">
        <w:rPr>
          <w:rFonts w:ascii="Times New Roman" w:hAnsi="Times New Roman"/>
          <w:sz w:val="27"/>
          <w:szCs w:val="27"/>
        </w:rPr>
        <w:t>Республики Башкортостан за 2021 год»</w:t>
      </w:r>
    </w:p>
    <w:p w:rsidR="0015100C" w:rsidRDefault="0015100C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A2CBB" w:rsidRPr="0034760C" w:rsidRDefault="00066886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29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марта</w:t>
      </w:r>
      <w:r w:rsidR="00054C67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года             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15 часов                                                             </w:t>
      </w:r>
    </w:p>
    <w:p w:rsidR="003A2CBB" w:rsidRPr="0034760C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Место проведения:   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с. Староабсалямово,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з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дание Администрации  СП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Уршакский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сельсовет</w:t>
      </w:r>
    </w:p>
    <w:p w:rsidR="003A2CBB" w:rsidRPr="0034760C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ПРИСУТСТВОВАЛИ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 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A2CBB" w:rsidRPr="0034760C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ПРИГЛАШЕННЫЕ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депутаты и старосты СП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сельсовет, руководители учреждений и организаций.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Абдрахманов Р.И.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16D5F" w:rsidRPr="0034760C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871C1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Уважаемые жители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сельсовет!</w:t>
      </w:r>
    </w:p>
    <w:p w:rsidR="00066886" w:rsidRPr="00066886" w:rsidRDefault="003A2CBB" w:rsidP="00871C1D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proofErr w:type="gramStart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Уставом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Башкортостан, со ст.</w:t>
      </w:r>
      <w:r w:rsidR="00A82AF8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сельсовет» представительным органом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28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февраля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г. было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принято решение о проведении 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29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066886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proofErr w:type="gramEnd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публичных слушаний: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по проекту решения</w:t>
      </w:r>
      <w:r w:rsidR="0006688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</w:t>
      </w:r>
      <w:r w:rsidR="00066886" w:rsidRPr="00066886">
        <w:rPr>
          <w:rFonts w:ascii="Times New Roman" w:hAnsi="Times New Roman"/>
          <w:sz w:val="27"/>
          <w:szCs w:val="27"/>
        </w:rPr>
        <w:t xml:space="preserve">Об утверждении проекта отчета об исполнении бюджета сельского поселения Уршакский сельсовет МР Аургазинский район РБ за 2021 год и о </w:t>
      </w:r>
      <w:r w:rsidR="00066886" w:rsidRPr="00066886">
        <w:rPr>
          <w:rFonts w:ascii="Times New Roman" w:hAnsi="Times New Roman"/>
          <w:iCs/>
          <w:sz w:val="27"/>
          <w:szCs w:val="27"/>
        </w:rPr>
        <w:t>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2021 год</w:t>
      </w:r>
      <w:r w:rsidR="00066886">
        <w:rPr>
          <w:rFonts w:ascii="Times New Roman" w:hAnsi="Times New Roman"/>
          <w:iCs/>
          <w:sz w:val="27"/>
          <w:szCs w:val="27"/>
        </w:rPr>
        <w:t>».</w:t>
      </w:r>
    </w:p>
    <w:p w:rsidR="003A2CBB" w:rsidRPr="0034760C" w:rsidRDefault="003A2CBB" w:rsidP="00871C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На публичных слушан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иях присутствуют </w:t>
      </w:r>
      <w:r w:rsidR="00A82AF8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67469B"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человек, секретарь публичных слушаний 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Ишназарова Г.Т.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Pr="0034760C" w:rsidRDefault="003A2CBB" w:rsidP="00871C1D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        Инициатором публичных слушаний является Совет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Pr="0034760C" w:rsidRDefault="003A2CBB" w:rsidP="00871C1D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проектом  этого обсуждения можно было ознакомиться 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в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Совет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сельского поселения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сельсовет.</w:t>
      </w:r>
    </w:p>
    <w:p w:rsidR="008F53D9" w:rsidRPr="0034760C" w:rsidRDefault="00225251" w:rsidP="00871C1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4760C">
        <w:rPr>
          <w:rFonts w:ascii="Times New Roman" w:hAnsi="Times New Roman"/>
          <w:sz w:val="27"/>
          <w:szCs w:val="27"/>
        </w:rPr>
        <w:t>Проект решения Совета сельского поселения Уршакский сельсовет «</w:t>
      </w:r>
      <w:r w:rsidR="00066886" w:rsidRPr="00066886">
        <w:rPr>
          <w:rFonts w:ascii="Times New Roman" w:hAnsi="Times New Roman"/>
          <w:sz w:val="27"/>
          <w:szCs w:val="27"/>
        </w:rPr>
        <w:t xml:space="preserve">Об утверждении проекта отчета об исполнении бюджета сельского поселения Уршакский сельсовет МР Аургазинский район РБ за 2021 год и о </w:t>
      </w:r>
      <w:r w:rsidR="00066886" w:rsidRPr="00066886">
        <w:rPr>
          <w:rFonts w:ascii="Times New Roman" w:hAnsi="Times New Roman"/>
          <w:iCs/>
          <w:sz w:val="27"/>
          <w:szCs w:val="27"/>
        </w:rPr>
        <w:t>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2021 год</w:t>
      </w:r>
      <w:r w:rsidRPr="0034760C">
        <w:rPr>
          <w:rFonts w:ascii="Times New Roman" w:hAnsi="Times New Roman"/>
          <w:sz w:val="27"/>
          <w:szCs w:val="27"/>
        </w:rPr>
        <w:t>»</w:t>
      </w:r>
      <w:r w:rsidRPr="0034760C">
        <w:rPr>
          <w:sz w:val="27"/>
          <w:szCs w:val="27"/>
        </w:rPr>
        <w:t xml:space="preserve">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был рассмотрен на заседании постоян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ной комиссии</w:t>
      </w:r>
      <w:r w:rsidR="008F53D9" w:rsidRPr="0034760C">
        <w:rPr>
          <w:rFonts w:ascii="Times New Roman" w:hAnsi="Times New Roman"/>
          <w:sz w:val="27"/>
          <w:szCs w:val="27"/>
        </w:rPr>
        <w:t xml:space="preserve"> по бюджету, налогам, вопросам муниципальной собственности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proofErr w:type="gramEnd"/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Комиссиями проект документа был одобрен.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34760C">
        <w:rPr>
          <w:rFonts w:ascii="Times New Roman" w:hAnsi="Times New Roman"/>
          <w:sz w:val="27"/>
          <w:szCs w:val="27"/>
          <w:lang w:eastAsia="ru-RU"/>
        </w:rPr>
        <w:t>составе</w:t>
      </w:r>
      <w:proofErr w:type="gramEnd"/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депутатов Совета </w:t>
      </w:r>
      <w:r w:rsidR="008F53D9" w:rsidRPr="0034760C">
        <w:rPr>
          <w:rFonts w:ascii="Times New Roman" w:hAnsi="Times New Roman"/>
          <w:sz w:val="27"/>
          <w:szCs w:val="27"/>
          <w:lang w:eastAsia="ru-RU"/>
        </w:rPr>
        <w:t>с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ельского поселения </w:t>
      </w:r>
      <w:r w:rsidR="00016D5F" w:rsidRPr="0034760C">
        <w:rPr>
          <w:rFonts w:ascii="Times New Roman" w:hAnsi="Times New Roman"/>
          <w:sz w:val="27"/>
          <w:szCs w:val="27"/>
          <w:lang w:eastAsia="ru-RU"/>
        </w:rPr>
        <w:t>Уршакский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сельсовет: </w:t>
      </w:r>
      <w:r w:rsidR="008F53D9" w:rsidRPr="0034760C">
        <w:rPr>
          <w:rFonts w:ascii="Times New Roman" w:hAnsi="Times New Roman"/>
          <w:sz w:val="27"/>
          <w:szCs w:val="27"/>
        </w:rPr>
        <w:t xml:space="preserve">Абдрахманов Р.И., Халитов Ф.С., </w:t>
      </w:r>
      <w:r w:rsidR="00066886">
        <w:rPr>
          <w:rFonts w:ascii="Times New Roman" w:hAnsi="Times New Roman"/>
          <w:sz w:val="27"/>
          <w:szCs w:val="27"/>
        </w:rPr>
        <w:t>Шамсутдинов Р.М., Каримов Р.Ф.</w:t>
      </w:r>
    </w:p>
    <w:p w:rsidR="00BA4C10" w:rsidRPr="0067469B" w:rsidRDefault="00BA4C10" w:rsidP="00871C1D">
      <w:pPr>
        <w:pStyle w:val="a6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7469B">
        <w:rPr>
          <w:rFonts w:ascii="Times New Roman" w:hAnsi="Times New Roman"/>
          <w:sz w:val="27"/>
          <w:szCs w:val="27"/>
          <w:lang w:eastAsia="ru-RU"/>
        </w:rPr>
        <w:t xml:space="preserve">Уважаемые участники слушаний! </w:t>
      </w:r>
      <w:proofErr w:type="gramStart"/>
      <w:r w:rsidRPr="0067469B">
        <w:rPr>
          <w:rFonts w:ascii="Times New Roman" w:hAnsi="Times New Roman"/>
          <w:sz w:val="27"/>
          <w:szCs w:val="27"/>
          <w:lang w:eastAsia="ru-RU"/>
        </w:rPr>
        <w:t xml:space="preserve">По проекту </w:t>
      </w:r>
      <w:r w:rsidR="0034760C" w:rsidRPr="0067469B">
        <w:rPr>
          <w:rFonts w:ascii="Times New Roman" w:hAnsi="Times New Roman"/>
          <w:sz w:val="27"/>
          <w:szCs w:val="27"/>
          <w:lang w:eastAsia="ru-RU"/>
        </w:rPr>
        <w:t>«</w:t>
      </w:r>
      <w:r w:rsidR="00066886" w:rsidRPr="00066886">
        <w:rPr>
          <w:rFonts w:ascii="Times New Roman" w:hAnsi="Times New Roman"/>
          <w:sz w:val="27"/>
          <w:szCs w:val="27"/>
        </w:rPr>
        <w:t xml:space="preserve">Об утверждении проекта отчета об исполнении бюджета сельского поселения Уршакский сельсовет МР Аургазинский район РБ за 2021 год и о </w:t>
      </w:r>
      <w:r w:rsidR="00066886" w:rsidRPr="00066886">
        <w:rPr>
          <w:rFonts w:ascii="Times New Roman" w:hAnsi="Times New Roman"/>
          <w:iCs/>
          <w:sz w:val="27"/>
          <w:szCs w:val="27"/>
        </w:rPr>
        <w:t>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2021 год</w:t>
      </w:r>
      <w:r w:rsidR="0034760C" w:rsidRPr="0067469B">
        <w:rPr>
          <w:rFonts w:ascii="Times New Roman" w:hAnsi="Times New Roman"/>
          <w:sz w:val="27"/>
          <w:szCs w:val="27"/>
          <w:lang w:eastAsia="ru-RU"/>
        </w:rPr>
        <w:t>»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предоставляется слово </w:t>
      </w:r>
      <w:r w:rsidR="0067469B">
        <w:rPr>
          <w:rFonts w:ascii="Times New Roman" w:hAnsi="Times New Roman"/>
          <w:sz w:val="27"/>
          <w:szCs w:val="27"/>
          <w:lang w:eastAsia="ru-RU"/>
        </w:rPr>
        <w:t>заместителю председателя Совета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>Уршакский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 сельсовет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7469B">
        <w:rPr>
          <w:rFonts w:ascii="Times New Roman" w:hAnsi="Times New Roman"/>
          <w:sz w:val="27"/>
          <w:szCs w:val="27"/>
          <w:lang w:eastAsia="ru-RU"/>
        </w:rPr>
        <w:t>Халитову</w:t>
      </w:r>
      <w:proofErr w:type="spellEnd"/>
      <w:r w:rsidR="0067469B">
        <w:rPr>
          <w:rFonts w:ascii="Times New Roman" w:hAnsi="Times New Roman"/>
          <w:sz w:val="27"/>
          <w:szCs w:val="27"/>
          <w:lang w:eastAsia="ru-RU"/>
        </w:rPr>
        <w:t xml:space="preserve"> Ф.С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:rsidR="00BA4C10" w:rsidRPr="0067469B" w:rsidRDefault="00BA4C10" w:rsidP="00871C1D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      </w:t>
      </w:r>
      <w:r w:rsidR="0067469B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Халитов Ф.С.</w:t>
      </w:r>
      <w:r w:rsidR="008F53D9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</w:t>
      </w:r>
      <w:r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ознакомил присутствующих с проектом решения</w:t>
      </w:r>
      <w:r w:rsidR="0034760C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«</w:t>
      </w:r>
      <w:r w:rsidR="00871C1D" w:rsidRPr="00066886">
        <w:rPr>
          <w:rFonts w:ascii="Times New Roman" w:hAnsi="Times New Roman"/>
          <w:sz w:val="27"/>
          <w:szCs w:val="27"/>
        </w:rPr>
        <w:t xml:space="preserve">Об утверждении проекта отчета об исполнении бюджета сельского поселения Уршакский сельсовет МР Аургазинский район РБ за 2021 год и о </w:t>
      </w:r>
      <w:r w:rsidR="00871C1D" w:rsidRPr="00066886">
        <w:rPr>
          <w:rFonts w:ascii="Times New Roman" w:hAnsi="Times New Roman"/>
          <w:iCs/>
          <w:sz w:val="27"/>
          <w:szCs w:val="27"/>
        </w:rPr>
        <w:t>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2021 год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»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. </w:t>
      </w:r>
    </w:p>
    <w:p w:rsidR="00BA4C10" w:rsidRPr="0034760C" w:rsidRDefault="00BA4C10" w:rsidP="00871C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Председатель по подготовке и проведению публичных слушаний:</w:t>
      </w:r>
    </w:p>
    <w:p w:rsidR="00BA4C10" w:rsidRPr="0034760C" w:rsidRDefault="00BA4C10" w:rsidP="00871C1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Pr="0034760C" w:rsidRDefault="00BA4C10" w:rsidP="00871C1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Вопросов не поступило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4C10" w:rsidRPr="0034760C" w:rsidRDefault="00BA4C10" w:rsidP="00871C1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Таким образом, проект решения  «</w:t>
      </w:r>
      <w:r w:rsidR="00871C1D" w:rsidRPr="00066886">
        <w:rPr>
          <w:rFonts w:ascii="Times New Roman" w:hAnsi="Times New Roman"/>
          <w:sz w:val="27"/>
          <w:szCs w:val="27"/>
        </w:rPr>
        <w:t xml:space="preserve">Об утверждении проекта отчета об исполнении бюджета сельского поселения Уршакский сельсовет МР Аургазинский район РБ за 2021 год и о </w:t>
      </w:r>
      <w:r w:rsidR="00871C1D" w:rsidRPr="00066886">
        <w:rPr>
          <w:rFonts w:ascii="Times New Roman" w:hAnsi="Times New Roman"/>
          <w:iCs/>
          <w:sz w:val="27"/>
          <w:szCs w:val="27"/>
        </w:rPr>
        <w:t>проведении публичных слушаний по проекту отчета об исполнении бюджета сельского поселения Уршакский сельсовет муниципального района Аургазинский район за 2021 год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» рекомендуется Совету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 принятию.</w:t>
      </w:r>
      <w:proofErr w:type="gramEnd"/>
    </w:p>
    <w:p w:rsidR="00BA4C10" w:rsidRPr="0034760C" w:rsidRDefault="00BA4C10" w:rsidP="00871C1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На этом публичные слушания завершены. Благодарю за участие.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AD4C61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8F53D9" w:rsidRPr="0034760C" w:rsidRDefault="008F53D9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Pr="0034760C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Председатель: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Р.И. Абдрахманов</w:t>
      </w:r>
    </w:p>
    <w:p w:rsidR="008F53D9" w:rsidRPr="0034760C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24C9" w:rsidRDefault="00AD4C61" w:rsidP="0034760C">
      <w:pPr>
        <w:spacing w:after="0" w:line="240" w:lineRule="auto"/>
        <w:jc w:val="both"/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Секретарь:      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Г.Т. Ишназарова</w:t>
      </w:r>
    </w:p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054C67"/>
    <w:rsid w:val="00066886"/>
    <w:rsid w:val="0015100C"/>
    <w:rsid w:val="00225251"/>
    <w:rsid w:val="0034760C"/>
    <w:rsid w:val="003A2CBB"/>
    <w:rsid w:val="005224C9"/>
    <w:rsid w:val="0066169C"/>
    <w:rsid w:val="0067469B"/>
    <w:rsid w:val="00871C1D"/>
    <w:rsid w:val="008F53D9"/>
    <w:rsid w:val="00A82AF8"/>
    <w:rsid w:val="00AD4C61"/>
    <w:rsid w:val="00B05C1F"/>
    <w:rsid w:val="00BA4C10"/>
    <w:rsid w:val="00EE174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-Absatz-Standardschriftart11">
    <w:name w:val="WW-Absatz-Standardschriftart11"/>
    <w:rsid w:val="0015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-Absatz-Standardschriftart11">
    <w:name w:val="WW-Absatz-Standardschriftart11"/>
    <w:rsid w:val="0015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ПРИСУТСТВОВАЛИ:  15   человек.</vt:lpstr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9</cp:revision>
  <cp:lastPrinted>2022-03-30T05:37:00Z</cp:lastPrinted>
  <dcterms:created xsi:type="dcterms:W3CDTF">2016-12-15T05:20:00Z</dcterms:created>
  <dcterms:modified xsi:type="dcterms:W3CDTF">2022-03-30T05:37:00Z</dcterms:modified>
</cp:coreProperties>
</file>