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0E" w:rsidRDefault="00A3000E" w:rsidP="00A3000E">
      <w:pPr>
        <w:tabs>
          <w:tab w:val="left" w:pos="1848"/>
        </w:tabs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5"/>
        <w:gridCol w:w="1675"/>
        <w:gridCol w:w="3872"/>
      </w:tblGrid>
      <w:tr w:rsidR="00B218AB" w:rsidRPr="00FC4F83" w:rsidTr="0003234A">
        <w:trPr>
          <w:trHeight w:val="1984"/>
        </w:trPr>
        <w:tc>
          <w:tcPr>
            <w:tcW w:w="4045" w:type="dxa"/>
          </w:tcPr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Баш</w:t>
            </w:r>
            <w:r w:rsidRPr="00B218AB">
              <w:rPr>
                <w:sz w:val="26"/>
                <w:szCs w:val="26"/>
                <w:lang w:val="ba-RU"/>
              </w:rPr>
              <w:t>ҡ</w:t>
            </w:r>
            <w:proofErr w:type="spellStart"/>
            <w:r w:rsidRPr="00B218AB">
              <w:rPr>
                <w:sz w:val="26"/>
                <w:szCs w:val="26"/>
              </w:rPr>
              <w:t>орто</w:t>
            </w:r>
            <w:proofErr w:type="spellEnd"/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тан</w:t>
            </w:r>
            <w:proofErr w:type="spellEnd"/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Ре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публи</w:t>
            </w:r>
            <w:proofErr w:type="spellEnd"/>
            <w:r w:rsidRPr="00B218AB">
              <w:rPr>
                <w:sz w:val="26"/>
                <w:szCs w:val="26"/>
                <w:lang w:val="ba-RU"/>
              </w:rPr>
              <w:t>к</w:t>
            </w:r>
            <w:r w:rsidRPr="00B218AB">
              <w:rPr>
                <w:sz w:val="26"/>
                <w:szCs w:val="26"/>
              </w:rPr>
              <w:t>а</w:t>
            </w:r>
            <w:proofErr w:type="gramStart"/>
            <w:r w:rsidRPr="00B218AB">
              <w:rPr>
                <w:rFonts w:ascii="Baskerville Old Face" w:hAnsi="Baskerville Old Face"/>
                <w:sz w:val="26"/>
                <w:szCs w:val="26"/>
                <w:lang w:val="en-US"/>
              </w:rPr>
              <w:t>h</w:t>
            </w:r>
            <w:proofErr w:type="gramEnd"/>
            <w:r w:rsidRPr="00B218AB">
              <w:rPr>
                <w:sz w:val="26"/>
                <w:szCs w:val="26"/>
              </w:rPr>
              <w:t>ы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Ауыр</w:t>
            </w:r>
            <w:r w:rsidRPr="00B218AB">
              <w:rPr>
                <w:sz w:val="26"/>
                <w:szCs w:val="26"/>
                <w:lang w:val="ba-RU"/>
              </w:rPr>
              <w:t>ғ</w:t>
            </w:r>
            <w:r w:rsidRPr="00B218AB">
              <w:rPr>
                <w:sz w:val="26"/>
                <w:szCs w:val="26"/>
              </w:rPr>
              <w:t>азы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районы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муниципаль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районыны</w:t>
            </w:r>
            <w:r w:rsidRPr="00B218AB">
              <w:rPr>
                <w:sz w:val="26"/>
                <w:szCs w:val="26"/>
                <w:lang w:val="ba-RU"/>
              </w:rPr>
              <w:t>ң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  <w:lang w:val="ba-RU"/>
              </w:rPr>
              <w:t>Ө</w:t>
            </w:r>
            <w:r w:rsidRPr="00B218AB">
              <w:rPr>
                <w:sz w:val="26"/>
                <w:szCs w:val="26"/>
              </w:rPr>
              <w:t>рш</w:t>
            </w:r>
            <w:r w:rsidRPr="00B218AB">
              <w:rPr>
                <w:sz w:val="26"/>
                <w:szCs w:val="26"/>
                <w:lang w:val="ba-RU"/>
              </w:rPr>
              <w:t>әҡ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ауыл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оветы</w:t>
            </w:r>
            <w:proofErr w:type="spellEnd"/>
            <w:r w:rsidRPr="00B218AB">
              <w:rPr>
                <w:sz w:val="26"/>
                <w:szCs w:val="26"/>
              </w:rPr>
              <w:t xml:space="preserve"> ауыл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бил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sz w:val="26"/>
                <w:szCs w:val="26"/>
              </w:rPr>
              <w:t>м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en-US"/>
              </w:rPr>
              <w:t>h</w:t>
            </w:r>
            <w:r w:rsidRPr="00B218AB">
              <w:rPr>
                <w:sz w:val="26"/>
                <w:szCs w:val="26"/>
              </w:rPr>
              <w:t>е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Ха</w:t>
            </w:r>
            <w:r w:rsidRPr="00B218AB">
              <w:rPr>
                <w:sz w:val="26"/>
                <w:szCs w:val="26"/>
                <w:lang w:val="ba-RU"/>
              </w:rPr>
              <w:t>к</w:t>
            </w:r>
            <w:r w:rsidRPr="00B218AB">
              <w:rPr>
                <w:sz w:val="26"/>
                <w:szCs w:val="26"/>
              </w:rPr>
              <w:t>ими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sz w:val="26"/>
                <w:szCs w:val="26"/>
              </w:rPr>
              <w:t>те</w:t>
            </w:r>
          </w:p>
          <w:p w:rsidR="00B218AB" w:rsidRPr="00FC4F83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  <w:p w:rsidR="00B218AB" w:rsidRPr="00160DAA" w:rsidRDefault="0055260F" w:rsidP="000323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Прямая соединительная линия 10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5.2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" strokeweight=".79mm">
                  <v:stroke joinstyle="miter"/>
                </v:line>
              </w:pict>
            </w:r>
          </w:p>
        </w:tc>
        <w:tc>
          <w:tcPr>
            <w:tcW w:w="1675" w:type="dxa"/>
          </w:tcPr>
          <w:p w:rsidR="00B218AB" w:rsidRPr="00B218AB" w:rsidRDefault="00B218AB" w:rsidP="0003234A">
            <w:pPr>
              <w:pStyle w:val="a3"/>
              <w:snapToGrid w:val="0"/>
              <w:ind w:hanging="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Baskerville Old Face" w:hAnsi="Baskerville Old Face"/>
                <w:noProof/>
                <w:sz w:val="22"/>
                <w:szCs w:val="22"/>
              </w:rPr>
              <w:drawing>
                <wp:inline distT="0" distB="0" distL="0" distR="0" wp14:anchorId="6FC0D31D" wp14:editId="536FEF8D">
                  <wp:extent cx="923925" cy="876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B218AB" w:rsidRPr="00B218AB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Республика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Башкортостан</w:t>
            </w:r>
          </w:p>
          <w:p w:rsidR="00B218AB" w:rsidRPr="00B218AB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Администрация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сельского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поселения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Уршакский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ba-RU"/>
              </w:rPr>
              <w:t xml:space="preserve"> </w:t>
            </w:r>
            <w:r w:rsidRPr="00B218AB">
              <w:rPr>
                <w:sz w:val="26"/>
                <w:szCs w:val="26"/>
              </w:rPr>
              <w:t>сельсовет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муниципального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района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ba-RU"/>
              </w:rPr>
              <w:t xml:space="preserve"> </w:t>
            </w:r>
            <w:r w:rsidRPr="00B218AB">
              <w:rPr>
                <w:sz w:val="26"/>
                <w:szCs w:val="26"/>
              </w:rPr>
              <w:t>Аургазинский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</w:t>
            </w:r>
          </w:p>
          <w:p w:rsidR="00B218AB" w:rsidRPr="00FC4F83" w:rsidRDefault="00B218AB" w:rsidP="0003234A">
            <w:pPr>
              <w:pStyle w:val="a3"/>
              <w:jc w:val="center"/>
              <w:rPr>
                <w:sz w:val="22"/>
                <w:szCs w:val="22"/>
                <w:lang w:val="ba-RU"/>
              </w:rPr>
            </w:pPr>
          </w:p>
        </w:tc>
      </w:tr>
    </w:tbl>
    <w:p w:rsidR="00B218AB" w:rsidRPr="00B438C1" w:rsidRDefault="00B218AB" w:rsidP="00B218AB">
      <w:pPr>
        <w:pStyle w:val="a3"/>
        <w:tabs>
          <w:tab w:val="left" w:pos="5355"/>
        </w:tabs>
        <w:rPr>
          <w:b/>
          <w:sz w:val="27"/>
          <w:szCs w:val="27"/>
          <w:lang w:val="ba-RU"/>
        </w:rPr>
      </w:pPr>
      <w:r>
        <w:rPr>
          <w:b/>
          <w:sz w:val="27"/>
          <w:szCs w:val="27"/>
          <w:lang w:val="ba-RU"/>
        </w:rPr>
        <w:t xml:space="preserve">   </w:t>
      </w:r>
      <w:r w:rsidRPr="00B438C1">
        <w:rPr>
          <w:b/>
          <w:sz w:val="27"/>
          <w:szCs w:val="27"/>
          <w:lang w:val="ba-RU"/>
        </w:rPr>
        <w:t xml:space="preserve">ҠАРАР                        </w:t>
      </w:r>
      <w:r>
        <w:rPr>
          <w:b/>
          <w:sz w:val="27"/>
          <w:szCs w:val="27"/>
          <w:lang w:val="ba-RU"/>
        </w:rPr>
        <w:t xml:space="preserve">  </w:t>
      </w:r>
      <w:r w:rsidRPr="00B438C1">
        <w:rPr>
          <w:b/>
          <w:sz w:val="27"/>
          <w:szCs w:val="27"/>
          <w:lang w:val="ba-RU"/>
        </w:rPr>
        <w:t xml:space="preserve">                                                  </w:t>
      </w:r>
      <w:r w:rsidR="007B5278">
        <w:rPr>
          <w:b/>
          <w:sz w:val="27"/>
          <w:szCs w:val="27"/>
          <w:lang w:val="ba-RU"/>
        </w:rPr>
        <w:t xml:space="preserve">       </w:t>
      </w:r>
      <w:r w:rsidRPr="00B438C1">
        <w:rPr>
          <w:b/>
          <w:sz w:val="27"/>
          <w:szCs w:val="27"/>
          <w:lang w:val="ba-RU"/>
        </w:rPr>
        <w:t>ПОСТАНОВЛЕНИЕ</w:t>
      </w:r>
    </w:p>
    <w:p w:rsidR="00B218AB" w:rsidRPr="00B438C1" w:rsidRDefault="00B218AB" w:rsidP="00B218AB">
      <w:pPr>
        <w:pStyle w:val="a3"/>
        <w:tabs>
          <w:tab w:val="left" w:pos="5355"/>
        </w:tabs>
        <w:jc w:val="center"/>
        <w:rPr>
          <w:sz w:val="27"/>
          <w:szCs w:val="27"/>
          <w:lang w:val="ba-RU"/>
        </w:rPr>
      </w:pPr>
    </w:p>
    <w:p w:rsidR="00B218AB" w:rsidRPr="000F0A52" w:rsidRDefault="006129F4" w:rsidP="00B218AB">
      <w:pPr>
        <w:pStyle w:val="a3"/>
        <w:tabs>
          <w:tab w:val="left" w:pos="5355"/>
        </w:tabs>
        <w:rPr>
          <w:sz w:val="26"/>
          <w:szCs w:val="26"/>
          <w:lang w:val="ba-RU"/>
        </w:rPr>
      </w:pPr>
      <w:r>
        <w:rPr>
          <w:sz w:val="26"/>
          <w:szCs w:val="26"/>
          <w:lang w:val="ba-RU"/>
        </w:rPr>
        <w:t>1</w:t>
      </w:r>
      <w:r w:rsidR="00517FBA">
        <w:rPr>
          <w:sz w:val="26"/>
          <w:szCs w:val="26"/>
          <w:lang w:val="ba-RU"/>
        </w:rPr>
        <w:t>3</w:t>
      </w:r>
      <w:r>
        <w:rPr>
          <w:sz w:val="26"/>
          <w:szCs w:val="26"/>
          <w:lang w:val="ba-RU"/>
        </w:rPr>
        <w:t xml:space="preserve"> сентябрь</w:t>
      </w:r>
      <w:r w:rsidR="00B218AB" w:rsidRPr="000F0A52">
        <w:rPr>
          <w:sz w:val="26"/>
          <w:szCs w:val="26"/>
          <w:lang w:val="ba-RU"/>
        </w:rPr>
        <w:t xml:space="preserve"> 2022 й.              </w:t>
      </w:r>
      <w:r w:rsidR="000F0A52">
        <w:rPr>
          <w:sz w:val="26"/>
          <w:szCs w:val="26"/>
          <w:lang w:val="ba-RU"/>
        </w:rPr>
        <w:t xml:space="preserve">  </w:t>
      </w:r>
      <w:r w:rsidR="00B218AB" w:rsidRPr="000F0A52">
        <w:rPr>
          <w:sz w:val="26"/>
          <w:szCs w:val="26"/>
          <w:lang w:val="ba-RU"/>
        </w:rPr>
        <w:t xml:space="preserve">                № </w:t>
      </w:r>
      <w:r w:rsidR="007B5278">
        <w:rPr>
          <w:sz w:val="26"/>
          <w:szCs w:val="26"/>
          <w:lang w:val="ba-RU"/>
        </w:rPr>
        <w:t>4</w:t>
      </w:r>
      <w:r w:rsidR="005219A7">
        <w:rPr>
          <w:sz w:val="26"/>
          <w:szCs w:val="26"/>
          <w:lang w:val="ba-RU"/>
        </w:rPr>
        <w:t>6</w:t>
      </w:r>
      <w:r w:rsidR="00B218AB" w:rsidRPr="000F0A52">
        <w:rPr>
          <w:sz w:val="26"/>
          <w:szCs w:val="26"/>
          <w:lang w:val="ba-RU"/>
        </w:rPr>
        <w:t xml:space="preserve">                   </w:t>
      </w:r>
      <w:r w:rsidR="000F0A52">
        <w:rPr>
          <w:sz w:val="26"/>
          <w:szCs w:val="26"/>
          <w:lang w:val="ba-RU"/>
        </w:rPr>
        <w:t xml:space="preserve">            </w:t>
      </w:r>
      <w:r w:rsidR="00B218AB" w:rsidRPr="000F0A52">
        <w:rPr>
          <w:sz w:val="26"/>
          <w:szCs w:val="26"/>
          <w:lang w:val="ba-RU"/>
        </w:rPr>
        <w:t xml:space="preserve">  </w:t>
      </w:r>
      <w:r>
        <w:rPr>
          <w:sz w:val="26"/>
          <w:szCs w:val="26"/>
          <w:lang w:val="ba-RU"/>
        </w:rPr>
        <w:t>1</w:t>
      </w:r>
      <w:r w:rsidR="00517FBA">
        <w:rPr>
          <w:sz w:val="26"/>
          <w:szCs w:val="26"/>
          <w:lang w:val="ba-RU"/>
        </w:rPr>
        <w:t>3</w:t>
      </w:r>
      <w:r>
        <w:rPr>
          <w:sz w:val="26"/>
          <w:szCs w:val="26"/>
          <w:lang w:val="ba-RU"/>
        </w:rPr>
        <w:t xml:space="preserve"> сентября</w:t>
      </w:r>
      <w:r w:rsidR="00B218AB" w:rsidRPr="000F0A52">
        <w:rPr>
          <w:sz w:val="26"/>
          <w:szCs w:val="26"/>
          <w:lang w:val="ba-RU"/>
        </w:rPr>
        <w:t xml:space="preserve"> 2022 г.</w:t>
      </w:r>
    </w:p>
    <w:p w:rsidR="006129F4" w:rsidRPr="006129F4" w:rsidRDefault="00A3000E" w:rsidP="006129F4">
      <w:pPr>
        <w:rPr>
          <w:rFonts w:eastAsia="Andale Sans UI"/>
          <w:kern w:val="2"/>
          <w:sz w:val="26"/>
          <w:szCs w:val="26"/>
          <w:lang w:eastAsia="en-US"/>
        </w:rPr>
      </w:pPr>
      <w:r w:rsidRPr="000F0A52">
        <w:rPr>
          <w:sz w:val="26"/>
          <w:szCs w:val="26"/>
        </w:rPr>
        <w:t xml:space="preserve">                                                                 </w:t>
      </w:r>
      <w:r w:rsidR="006129F4" w:rsidRPr="006129F4">
        <w:rPr>
          <w:rFonts w:eastAsia="Andale Sans UI"/>
          <w:kern w:val="2"/>
          <w:sz w:val="26"/>
          <w:szCs w:val="26"/>
          <w:lang w:val="ba-RU" w:eastAsia="en-US"/>
        </w:rPr>
        <w:t xml:space="preserve">                                                                                                                         </w:t>
      </w:r>
    </w:p>
    <w:p w:rsidR="006129F4" w:rsidRPr="006129F4" w:rsidRDefault="006129F4" w:rsidP="006129F4">
      <w:pPr>
        <w:widowControl w:val="0"/>
        <w:suppressAutoHyphens/>
        <w:ind w:firstLine="720"/>
        <w:jc w:val="center"/>
        <w:rPr>
          <w:rFonts w:eastAsia="Andale Sans UI"/>
          <w:b/>
          <w:kern w:val="2"/>
          <w:sz w:val="26"/>
          <w:szCs w:val="26"/>
          <w:lang w:eastAsia="en-US"/>
        </w:rPr>
      </w:pPr>
      <w:r w:rsidRPr="006129F4">
        <w:rPr>
          <w:rFonts w:eastAsia="Andale Sans UI"/>
          <w:b/>
          <w:kern w:val="2"/>
          <w:sz w:val="26"/>
          <w:szCs w:val="26"/>
          <w:lang w:eastAsia="en-US"/>
        </w:rPr>
        <w:t xml:space="preserve">О прекращении права постоянного (бессрочного) пользования администрации сельского поселения </w:t>
      </w:r>
      <w:r>
        <w:rPr>
          <w:rFonts w:eastAsia="Andale Sans UI"/>
          <w:b/>
          <w:kern w:val="2"/>
          <w:sz w:val="26"/>
          <w:szCs w:val="26"/>
          <w:lang w:eastAsia="en-US"/>
        </w:rPr>
        <w:t>Уршакский</w:t>
      </w:r>
      <w:r w:rsidRPr="006129F4">
        <w:rPr>
          <w:rFonts w:eastAsia="Andale Sans UI"/>
          <w:b/>
          <w:kern w:val="2"/>
          <w:sz w:val="26"/>
          <w:szCs w:val="26"/>
          <w:lang w:eastAsia="en-US"/>
        </w:rPr>
        <w:t xml:space="preserve">  сельсовет муниципального района Аургазинский район Республики Башкортостан </w:t>
      </w:r>
      <w:proofErr w:type="gramStart"/>
      <w:r w:rsidRPr="006129F4">
        <w:rPr>
          <w:rFonts w:eastAsia="Andale Sans UI"/>
          <w:b/>
          <w:kern w:val="2"/>
          <w:sz w:val="26"/>
          <w:szCs w:val="26"/>
          <w:lang w:eastAsia="en-US"/>
        </w:rPr>
        <w:t>на</w:t>
      </w:r>
      <w:proofErr w:type="gramEnd"/>
      <w:r w:rsidRPr="006129F4">
        <w:rPr>
          <w:rFonts w:eastAsia="Andale Sans UI"/>
          <w:b/>
          <w:kern w:val="2"/>
          <w:sz w:val="26"/>
          <w:szCs w:val="26"/>
          <w:lang w:eastAsia="en-US"/>
        </w:rPr>
        <w:t xml:space="preserve"> земельный участок, расположенный по адресу: РБ, Аургазинский район, </w:t>
      </w:r>
      <w:r w:rsidR="0055260F">
        <w:rPr>
          <w:rFonts w:eastAsia="Andale Sans UI"/>
          <w:b/>
          <w:kern w:val="2"/>
          <w:sz w:val="26"/>
          <w:szCs w:val="26"/>
          <w:lang w:eastAsia="en-US"/>
        </w:rPr>
        <w:t>д. Курманаево, ул. Мира</w:t>
      </w:r>
      <w:r w:rsidRPr="006129F4">
        <w:rPr>
          <w:rFonts w:eastAsia="Andale Sans UI"/>
          <w:b/>
          <w:kern w:val="2"/>
          <w:sz w:val="26"/>
          <w:szCs w:val="26"/>
          <w:lang w:eastAsia="en-US"/>
        </w:rPr>
        <w:t xml:space="preserve">, с разрешенным использованием: </w:t>
      </w:r>
      <w:r w:rsidR="0055260F">
        <w:rPr>
          <w:rFonts w:eastAsia="Andale Sans UI"/>
          <w:b/>
          <w:kern w:val="2"/>
          <w:sz w:val="26"/>
          <w:szCs w:val="26"/>
          <w:lang w:eastAsia="en-US"/>
        </w:rPr>
        <w:t>историческая (для размещения памятника павшим воинам)</w:t>
      </w:r>
    </w:p>
    <w:p w:rsidR="006129F4" w:rsidRPr="006129F4" w:rsidRDefault="006129F4" w:rsidP="006129F4">
      <w:pPr>
        <w:widowControl w:val="0"/>
        <w:suppressAutoHyphens/>
        <w:ind w:firstLine="720"/>
        <w:jc w:val="both"/>
        <w:rPr>
          <w:rFonts w:eastAsia="Andale Sans UI"/>
          <w:b/>
          <w:kern w:val="2"/>
          <w:sz w:val="26"/>
          <w:szCs w:val="26"/>
          <w:lang w:eastAsia="en-US"/>
        </w:rPr>
      </w:pPr>
    </w:p>
    <w:p w:rsidR="006129F4" w:rsidRPr="006129F4" w:rsidRDefault="006129F4" w:rsidP="006129F4">
      <w:pPr>
        <w:widowControl w:val="0"/>
        <w:suppressAutoHyphens/>
        <w:spacing w:line="240" w:lineRule="atLeast"/>
        <w:ind w:firstLine="720"/>
        <w:jc w:val="both"/>
        <w:rPr>
          <w:rFonts w:eastAsia="Andale Sans UI"/>
          <w:kern w:val="2"/>
          <w:sz w:val="26"/>
          <w:szCs w:val="26"/>
          <w:lang w:eastAsia="en-US"/>
        </w:rPr>
      </w:pPr>
      <w:proofErr w:type="gramStart"/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В связи с государственной регистрацией муниципальной собственности сельского поселения </w:t>
      </w:r>
      <w:r>
        <w:rPr>
          <w:rFonts w:eastAsia="Andale Sans UI"/>
          <w:kern w:val="2"/>
          <w:sz w:val="26"/>
          <w:szCs w:val="26"/>
          <w:lang w:eastAsia="en-US"/>
        </w:rPr>
        <w:t>Уршакский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 сельсовет муниципального района Аургазинский район Республики Башкортостан на земельный участок площадью </w:t>
      </w:r>
      <w:r w:rsidR="0055260F">
        <w:rPr>
          <w:rFonts w:eastAsia="Andale Sans UI"/>
          <w:kern w:val="2"/>
          <w:sz w:val="26"/>
          <w:szCs w:val="26"/>
          <w:lang w:eastAsia="en-US"/>
        </w:rPr>
        <w:t>139+/-4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</w:t>
      </w:r>
      <w:proofErr w:type="spellStart"/>
      <w:r w:rsidRPr="006129F4">
        <w:rPr>
          <w:rFonts w:eastAsia="Andale Sans UI"/>
          <w:kern w:val="2"/>
          <w:sz w:val="26"/>
          <w:szCs w:val="26"/>
          <w:lang w:eastAsia="en-US"/>
        </w:rPr>
        <w:t>кв.м</w:t>
      </w:r>
      <w:proofErr w:type="spellEnd"/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., расположенный в административных границах сельского поселения </w:t>
      </w:r>
      <w:r>
        <w:rPr>
          <w:rFonts w:eastAsia="Andale Sans UI"/>
          <w:kern w:val="2"/>
          <w:sz w:val="26"/>
          <w:szCs w:val="26"/>
          <w:lang w:eastAsia="en-US"/>
        </w:rPr>
        <w:t>Уршакский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 сельсовет муниципального района Аургазинский район Республики Башкортостан</w:t>
      </w:r>
      <w:r w:rsidRPr="006129F4">
        <w:rPr>
          <w:rFonts w:eastAsia="Andale Sans UI"/>
          <w:color w:val="000000"/>
          <w:kern w:val="2"/>
          <w:sz w:val="26"/>
          <w:szCs w:val="26"/>
          <w:shd w:val="clear" w:color="auto" w:fill="F8F9FA"/>
          <w:lang w:eastAsia="en-US"/>
        </w:rPr>
        <w:t xml:space="preserve">, </w:t>
      </w:r>
      <w:r w:rsidRPr="006129F4">
        <w:rPr>
          <w:rFonts w:eastAsia="Andale Sans UI"/>
          <w:kern w:val="2"/>
          <w:sz w:val="26"/>
          <w:szCs w:val="26"/>
          <w:lang w:eastAsia="en-US"/>
        </w:rPr>
        <w:t>со ст.53 Земельного кодекса Российской Федерации от 25.10.2001 г. № 136-ФЗ, с Федеральным Законом Российской Федерации «О введении в действие Земельного</w:t>
      </w:r>
      <w:proofErr w:type="gramEnd"/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</w:t>
      </w:r>
      <w:proofErr w:type="gramStart"/>
      <w:r w:rsidRPr="006129F4">
        <w:rPr>
          <w:rFonts w:eastAsia="Andale Sans UI"/>
          <w:kern w:val="2"/>
          <w:sz w:val="26"/>
          <w:szCs w:val="26"/>
          <w:lang w:eastAsia="en-US"/>
        </w:rPr>
        <w:t>кодекса</w:t>
      </w:r>
      <w:proofErr w:type="gramEnd"/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Российской Федерации» № 137-ФЗ от 25.10.2001 г., с Федеральным Законом «О государственной регистрации прав на недвижимое имущество и сделок с ним» и признании </w:t>
      </w:r>
      <w:proofErr w:type="gramStart"/>
      <w:r w:rsidRPr="006129F4">
        <w:rPr>
          <w:rFonts w:eastAsia="Andale Sans UI"/>
          <w:kern w:val="2"/>
          <w:sz w:val="26"/>
          <w:szCs w:val="26"/>
          <w:lang w:eastAsia="en-US"/>
        </w:rPr>
        <w:t>утратившими</w:t>
      </w:r>
      <w:proofErr w:type="gramEnd"/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силу отдельных положений законодательных актов Российской Федерации,  администрация сельского поселения </w:t>
      </w:r>
      <w:r>
        <w:rPr>
          <w:rFonts w:eastAsia="Andale Sans UI"/>
          <w:kern w:val="2"/>
          <w:sz w:val="26"/>
          <w:szCs w:val="26"/>
          <w:lang w:eastAsia="en-US"/>
        </w:rPr>
        <w:t>Уршакский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 сельсовет муниципального района Аургазинский район Республики Башкортостан постановляет:</w:t>
      </w:r>
    </w:p>
    <w:p w:rsidR="006129F4" w:rsidRPr="006129F4" w:rsidRDefault="006129F4" w:rsidP="006129F4">
      <w:pPr>
        <w:widowControl w:val="0"/>
        <w:tabs>
          <w:tab w:val="left" w:pos="1276"/>
        </w:tabs>
        <w:suppressAutoHyphens/>
        <w:ind w:firstLine="567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1. Прекратить право постоянного (бессрочного) пользования администрации сельского поселения </w:t>
      </w:r>
      <w:r>
        <w:rPr>
          <w:rFonts w:eastAsia="Andale Sans UI"/>
          <w:kern w:val="2"/>
          <w:sz w:val="26"/>
          <w:szCs w:val="26"/>
          <w:lang w:eastAsia="en-US"/>
        </w:rPr>
        <w:t>Уршакский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сельсовет муниципального района Аургазинский район Республики Башкортостан </w:t>
      </w:r>
      <w:proofErr w:type="gramStart"/>
      <w:r w:rsidRPr="006129F4">
        <w:rPr>
          <w:rFonts w:eastAsia="Andale Sans UI"/>
          <w:kern w:val="2"/>
          <w:sz w:val="26"/>
          <w:szCs w:val="26"/>
          <w:lang w:eastAsia="en-US"/>
        </w:rPr>
        <w:t>на</w:t>
      </w:r>
      <w:proofErr w:type="gramEnd"/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земельный участок с кадастровым номером 02:05:0</w:t>
      </w:r>
      <w:r>
        <w:rPr>
          <w:rFonts w:eastAsia="Andale Sans UI"/>
          <w:kern w:val="2"/>
          <w:sz w:val="26"/>
          <w:szCs w:val="26"/>
          <w:lang w:eastAsia="en-US"/>
        </w:rPr>
        <w:t>10</w:t>
      </w:r>
      <w:r w:rsidR="0055260F">
        <w:rPr>
          <w:rFonts w:eastAsia="Andale Sans UI"/>
          <w:kern w:val="2"/>
          <w:sz w:val="26"/>
          <w:szCs w:val="26"/>
          <w:lang w:eastAsia="en-US"/>
        </w:rPr>
        <w:t>502</w:t>
      </w:r>
      <w:r w:rsidRPr="006129F4">
        <w:rPr>
          <w:rFonts w:eastAsia="Andale Sans UI"/>
          <w:kern w:val="2"/>
          <w:sz w:val="26"/>
          <w:szCs w:val="26"/>
          <w:lang w:eastAsia="en-US"/>
        </w:rPr>
        <w:t>:</w:t>
      </w:r>
      <w:r w:rsidR="0055260F">
        <w:rPr>
          <w:rFonts w:eastAsia="Andale Sans UI"/>
          <w:kern w:val="2"/>
          <w:sz w:val="26"/>
          <w:szCs w:val="26"/>
          <w:lang w:eastAsia="en-US"/>
        </w:rPr>
        <w:t>258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, площадью </w:t>
      </w:r>
      <w:r w:rsidR="0055260F">
        <w:rPr>
          <w:rFonts w:eastAsia="Andale Sans UI"/>
          <w:kern w:val="2"/>
          <w:sz w:val="26"/>
          <w:szCs w:val="26"/>
          <w:lang w:eastAsia="en-US"/>
        </w:rPr>
        <w:t xml:space="preserve">139+/- </w:t>
      </w:r>
      <w:proofErr w:type="spellStart"/>
      <w:r w:rsidRPr="006129F4">
        <w:rPr>
          <w:rFonts w:eastAsia="Andale Sans UI"/>
          <w:kern w:val="2"/>
          <w:sz w:val="26"/>
          <w:szCs w:val="26"/>
          <w:lang w:eastAsia="en-US"/>
        </w:rPr>
        <w:t>кв.м</w:t>
      </w:r>
      <w:proofErr w:type="spellEnd"/>
      <w:r w:rsidRPr="006129F4">
        <w:rPr>
          <w:rFonts w:eastAsia="Andale Sans UI"/>
          <w:kern w:val="2"/>
          <w:sz w:val="26"/>
          <w:szCs w:val="26"/>
          <w:lang w:eastAsia="en-US"/>
        </w:rPr>
        <w:t>., расположенный по адресным ориентирам: РБ, Аургазинский район,</w:t>
      </w:r>
      <w:r>
        <w:rPr>
          <w:rFonts w:eastAsia="Andale Sans UI"/>
          <w:kern w:val="2"/>
          <w:sz w:val="26"/>
          <w:szCs w:val="26"/>
          <w:lang w:eastAsia="en-US"/>
        </w:rPr>
        <w:t xml:space="preserve"> </w:t>
      </w:r>
      <w:r w:rsidR="0055260F">
        <w:rPr>
          <w:rFonts w:eastAsia="Andale Sans UI"/>
          <w:kern w:val="2"/>
          <w:sz w:val="26"/>
          <w:szCs w:val="26"/>
          <w:lang w:eastAsia="en-US"/>
        </w:rPr>
        <w:t>д. Курманаево, ул. Мира</w:t>
      </w:r>
      <w:r w:rsidRPr="006129F4">
        <w:rPr>
          <w:rFonts w:eastAsia="Andale Sans UI"/>
          <w:kern w:val="2"/>
          <w:sz w:val="26"/>
          <w:szCs w:val="26"/>
          <w:lang w:eastAsia="en-US"/>
        </w:rPr>
        <w:t>, относящиеся к категории земель:</w:t>
      </w:r>
      <w:r>
        <w:rPr>
          <w:rFonts w:eastAsia="Andale Sans UI"/>
          <w:kern w:val="2"/>
          <w:sz w:val="26"/>
          <w:szCs w:val="26"/>
          <w:lang w:eastAsia="en-US"/>
        </w:rPr>
        <w:t xml:space="preserve"> </w:t>
      </w:r>
      <w:r w:rsidR="0055260F">
        <w:rPr>
          <w:rFonts w:eastAsia="Andale Sans UI"/>
          <w:kern w:val="2"/>
          <w:sz w:val="26"/>
          <w:szCs w:val="26"/>
          <w:lang w:eastAsia="en-US"/>
        </w:rPr>
        <w:t>земли населенных пунктов</w:t>
      </w:r>
      <w:r w:rsidRPr="006129F4">
        <w:rPr>
          <w:rFonts w:eastAsia="Andale Sans UI"/>
          <w:kern w:val="2"/>
          <w:sz w:val="26"/>
          <w:szCs w:val="26"/>
          <w:lang w:eastAsia="en-US"/>
        </w:rPr>
        <w:t>, с разрешенным использованием:</w:t>
      </w:r>
      <w:r>
        <w:rPr>
          <w:rFonts w:eastAsia="Andale Sans UI"/>
          <w:kern w:val="2"/>
          <w:sz w:val="26"/>
          <w:szCs w:val="26"/>
          <w:lang w:eastAsia="en-US"/>
        </w:rPr>
        <w:t xml:space="preserve"> </w:t>
      </w:r>
      <w:r w:rsidR="0055260F">
        <w:rPr>
          <w:rFonts w:eastAsia="Andale Sans UI"/>
          <w:kern w:val="2"/>
          <w:sz w:val="26"/>
          <w:szCs w:val="26"/>
          <w:lang w:eastAsia="en-US"/>
        </w:rPr>
        <w:t>историческая (для размещения памятника павшим воинам)</w:t>
      </w:r>
      <w:bookmarkStart w:id="0" w:name="_GoBack"/>
      <w:bookmarkEnd w:id="0"/>
      <w:r w:rsidRPr="006129F4">
        <w:rPr>
          <w:rFonts w:eastAsia="Andale Sans UI"/>
          <w:kern w:val="2"/>
          <w:sz w:val="26"/>
          <w:szCs w:val="26"/>
          <w:lang w:eastAsia="en-US"/>
        </w:rPr>
        <w:t>.</w:t>
      </w:r>
    </w:p>
    <w:p w:rsidR="006129F4" w:rsidRPr="00AD6638" w:rsidRDefault="006129F4" w:rsidP="006129F4">
      <w:pPr>
        <w:widowControl w:val="0"/>
        <w:tabs>
          <w:tab w:val="left" w:pos="993"/>
        </w:tabs>
        <w:suppressAutoHyphens/>
        <w:jc w:val="both"/>
        <w:rPr>
          <w:sz w:val="26"/>
          <w:szCs w:val="26"/>
        </w:rPr>
      </w:pP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       2.</w:t>
      </w:r>
      <w:r w:rsidRPr="006129F4">
        <w:rPr>
          <w:sz w:val="26"/>
          <w:szCs w:val="26"/>
        </w:rPr>
        <w:t xml:space="preserve">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hyperlink r:id="rId7" w:history="1">
        <w:r w:rsidRPr="00AD6638">
          <w:rPr>
            <w:rStyle w:val="ad"/>
            <w:sz w:val="26"/>
            <w:szCs w:val="26"/>
          </w:rPr>
          <w:t>http://www.ursaksky.ru</w:t>
        </w:r>
      </w:hyperlink>
      <w:r w:rsidRPr="00AD6638">
        <w:rPr>
          <w:sz w:val="26"/>
          <w:szCs w:val="26"/>
        </w:rPr>
        <w:t>.</w:t>
      </w:r>
    </w:p>
    <w:p w:rsidR="006129F4" w:rsidRPr="006129F4" w:rsidRDefault="006129F4" w:rsidP="006129F4">
      <w:pPr>
        <w:tabs>
          <w:tab w:val="left" w:pos="993"/>
        </w:tabs>
        <w:jc w:val="both"/>
        <w:rPr>
          <w:sz w:val="26"/>
          <w:szCs w:val="26"/>
        </w:rPr>
      </w:pPr>
      <w:r w:rsidRPr="006129F4">
        <w:rPr>
          <w:sz w:val="26"/>
          <w:szCs w:val="26"/>
        </w:rPr>
        <w:t xml:space="preserve">       3. Настоящее постановление вступает в силу с момента его обнародования. </w:t>
      </w:r>
    </w:p>
    <w:p w:rsidR="006129F4" w:rsidRPr="006129F4" w:rsidRDefault="006129F4" w:rsidP="006129F4">
      <w:pPr>
        <w:widowControl w:val="0"/>
        <w:suppressAutoHyphens/>
        <w:ind w:firstLine="567"/>
        <w:jc w:val="both"/>
        <w:rPr>
          <w:rFonts w:eastAsia="Andale Sans UI"/>
          <w:kern w:val="2"/>
          <w:sz w:val="26"/>
          <w:szCs w:val="26"/>
          <w:lang w:eastAsia="en-US"/>
        </w:rPr>
      </w:pPr>
    </w:p>
    <w:p w:rsidR="006129F4" w:rsidRPr="006129F4" w:rsidRDefault="006129F4" w:rsidP="006129F4">
      <w:pPr>
        <w:widowControl w:val="0"/>
        <w:suppressAutoHyphens/>
        <w:jc w:val="both"/>
        <w:rPr>
          <w:kern w:val="2"/>
          <w:sz w:val="26"/>
          <w:szCs w:val="26"/>
        </w:rPr>
      </w:pPr>
      <w:r w:rsidRPr="006129F4">
        <w:rPr>
          <w:kern w:val="2"/>
          <w:sz w:val="26"/>
          <w:szCs w:val="26"/>
        </w:rPr>
        <w:t>Глава сельского поселения</w:t>
      </w:r>
    </w:p>
    <w:p w:rsidR="006129F4" w:rsidRPr="006129F4" w:rsidRDefault="006129F4" w:rsidP="006129F4">
      <w:pPr>
        <w:widowControl w:val="0"/>
        <w:suppressAutoHyphens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Уршакский</w:t>
      </w:r>
      <w:r w:rsidRPr="006129F4">
        <w:rPr>
          <w:kern w:val="2"/>
          <w:sz w:val="26"/>
          <w:szCs w:val="26"/>
        </w:rPr>
        <w:t xml:space="preserve">  сельсовет                                                 </w:t>
      </w:r>
      <w:r>
        <w:rPr>
          <w:kern w:val="2"/>
          <w:sz w:val="26"/>
          <w:szCs w:val="26"/>
        </w:rPr>
        <w:t xml:space="preserve">                       Р.И. Абдрахманов</w:t>
      </w:r>
      <w:r w:rsidRPr="006129F4">
        <w:rPr>
          <w:kern w:val="2"/>
          <w:sz w:val="26"/>
          <w:szCs w:val="26"/>
        </w:rPr>
        <w:t xml:space="preserve"> </w:t>
      </w:r>
    </w:p>
    <w:p w:rsidR="007B5278" w:rsidRDefault="00A3000E" w:rsidP="00A3000E">
      <w:pPr>
        <w:pStyle w:val="Default"/>
        <w:tabs>
          <w:tab w:val="left" w:pos="1848"/>
        </w:tabs>
        <w:rPr>
          <w:sz w:val="26"/>
          <w:szCs w:val="26"/>
        </w:rPr>
      </w:pPr>
      <w:r w:rsidRPr="000F0A52">
        <w:rPr>
          <w:sz w:val="26"/>
          <w:szCs w:val="26"/>
        </w:rPr>
        <w:t xml:space="preserve"> </w:t>
      </w:r>
    </w:p>
    <w:sectPr w:rsidR="007B5278" w:rsidSect="00E5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73E"/>
    <w:multiLevelType w:val="hybridMultilevel"/>
    <w:tmpl w:val="2278D5CC"/>
    <w:lvl w:ilvl="0" w:tplc="7324A600">
      <w:start w:val="1"/>
      <w:numFmt w:val="decimal"/>
      <w:lvlText w:val="%1."/>
      <w:lvlJc w:val="left"/>
      <w:pPr>
        <w:ind w:left="999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EABE4">
      <w:start w:val="1"/>
      <w:numFmt w:val="upperRoman"/>
      <w:lvlText w:val="%2."/>
      <w:lvlJc w:val="left"/>
      <w:pPr>
        <w:ind w:left="5108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B67C2E">
      <w:numFmt w:val="bullet"/>
      <w:lvlText w:val="•"/>
      <w:lvlJc w:val="left"/>
      <w:pPr>
        <w:ind w:left="5801" w:hanging="234"/>
      </w:pPr>
      <w:rPr>
        <w:rFonts w:hint="default"/>
        <w:lang w:val="ru-RU" w:eastAsia="en-US" w:bidi="ar-SA"/>
      </w:rPr>
    </w:lvl>
    <w:lvl w:ilvl="3" w:tplc="6ED6A9C4">
      <w:numFmt w:val="bullet"/>
      <w:lvlText w:val="•"/>
      <w:lvlJc w:val="left"/>
      <w:pPr>
        <w:ind w:left="6497" w:hanging="234"/>
      </w:pPr>
      <w:rPr>
        <w:rFonts w:hint="default"/>
        <w:lang w:val="ru-RU" w:eastAsia="en-US" w:bidi="ar-SA"/>
      </w:rPr>
    </w:lvl>
    <w:lvl w:ilvl="4" w:tplc="45D09094">
      <w:numFmt w:val="bullet"/>
      <w:lvlText w:val="•"/>
      <w:lvlJc w:val="left"/>
      <w:pPr>
        <w:ind w:left="7193" w:hanging="234"/>
      </w:pPr>
      <w:rPr>
        <w:rFonts w:hint="default"/>
        <w:lang w:val="ru-RU" w:eastAsia="en-US" w:bidi="ar-SA"/>
      </w:rPr>
    </w:lvl>
    <w:lvl w:ilvl="5" w:tplc="E9308F20">
      <w:numFmt w:val="bullet"/>
      <w:lvlText w:val="•"/>
      <w:lvlJc w:val="left"/>
      <w:pPr>
        <w:ind w:left="7889" w:hanging="234"/>
      </w:pPr>
      <w:rPr>
        <w:rFonts w:hint="default"/>
        <w:lang w:val="ru-RU" w:eastAsia="en-US" w:bidi="ar-SA"/>
      </w:rPr>
    </w:lvl>
    <w:lvl w:ilvl="6" w:tplc="41FE1BFE">
      <w:numFmt w:val="bullet"/>
      <w:lvlText w:val="•"/>
      <w:lvlJc w:val="left"/>
      <w:pPr>
        <w:ind w:left="8586" w:hanging="234"/>
      </w:pPr>
      <w:rPr>
        <w:rFonts w:hint="default"/>
        <w:lang w:val="ru-RU" w:eastAsia="en-US" w:bidi="ar-SA"/>
      </w:rPr>
    </w:lvl>
    <w:lvl w:ilvl="7" w:tplc="2836FE12">
      <w:numFmt w:val="bullet"/>
      <w:lvlText w:val="•"/>
      <w:lvlJc w:val="left"/>
      <w:pPr>
        <w:ind w:left="9282" w:hanging="234"/>
      </w:pPr>
      <w:rPr>
        <w:rFonts w:hint="default"/>
        <w:lang w:val="ru-RU" w:eastAsia="en-US" w:bidi="ar-SA"/>
      </w:rPr>
    </w:lvl>
    <w:lvl w:ilvl="8" w:tplc="81844336">
      <w:numFmt w:val="bullet"/>
      <w:lvlText w:val="•"/>
      <w:lvlJc w:val="left"/>
      <w:pPr>
        <w:ind w:left="9978" w:hanging="234"/>
      </w:pPr>
      <w:rPr>
        <w:rFonts w:hint="default"/>
        <w:lang w:val="ru-RU" w:eastAsia="en-US" w:bidi="ar-SA"/>
      </w:rPr>
    </w:lvl>
  </w:abstractNum>
  <w:abstractNum w:abstractNumId="1">
    <w:nsid w:val="2AF655C5"/>
    <w:multiLevelType w:val="hybridMultilevel"/>
    <w:tmpl w:val="5FD2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000E"/>
    <w:rsid w:val="000F0A52"/>
    <w:rsid w:val="00174449"/>
    <w:rsid w:val="004D454C"/>
    <w:rsid w:val="00517FBA"/>
    <w:rsid w:val="005219A7"/>
    <w:rsid w:val="0055260F"/>
    <w:rsid w:val="006129F4"/>
    <w:rsid w:val="00764A05"/>
    <w:rsid w:val="007B5278"/>
    <w:rsid w:val="008F1471"/>
    <w:rsid w:val="00921BC1"/>
    <w:rsid w:val="00A219A3"/>
    <w:rsid w:val="00A3000E"/>
    <w:rsid w:val="00A5435C"/>
    <w:rsid w:val="00AD6638"/>
    <w:rsid w:val="00B218AB"/>
    <w:rsid w:val="00B55DF5"/>
    <w:rsid w:val="00CE73C9"/>
    <w:rsid w:val="00D66426"/>
    <w:rsid w:val="00E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0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30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1"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uiPriority w:val="1"/>
    <w:unhideWhenUsed/>
    <w:qFormat/>
    <w:rsid w:val="00A3000E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A30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A3000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1"/>
    <w:qFormat/>
    <w:rsid w:val="00A300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1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8A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B52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7B5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sak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3</cp:revision>
  <cp:lastPrinted>2022-09-13T04:31:00Z</cp:lastPrinted>
  <dcterms:created xsi:type="dcterms:W3CDTF">2022-09-13T04:34:00Z</dcterms:created>
  <dcterms:modified xsi:type="dcterms:W3CDTF">2022-09-13T04:38:00Z</dcterms:modified>
</cp:coreProperties>
</file>