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C5" w:rsidRDefault="003B20C5" w:rsidP="003B20C5">
      <w:pPr>
        <w:jc w:val="center"/>
        <w:rPr>
          <w:b/>
          <w:sz w:val="28"/>
          <w:szCs w:val="28"/>
        </w:rPr>
      </w:pPr>
    </w:p>
    <w:p w:rsidR="00123939" w:rsidRDefault="00123939" w:rsidP="00123939">
      <w:pPr>
        <w:pStyle w:val="ae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45"/>
        <w:gridCol w:w="1675"/>
        <w:gridCol w:w="3872"/>
      </w:tblGrid>
      <w:tr w:rsidR="0036535D" w:rsidRPr="00FC4F83" w:rsidTr="00420751">
        <w:trPr>
          <w:trHeight w:val="1984"/>
        </w:trPr>
        <w:tc>
          <w:tcPr>
            <w:tcW w:w="4045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Баш</w:t>
            </w:r>
            <w:r w:rsidRPr="00A250B0">
              <w:rPr>
                <w:shadow/>
                <w:sz w:val="26"/>
                <w:szCs w:val="26"/>
                <w:lang w:val="ba-RU"/>
              </w:rPr>
              <w:t>ҡ</w:t>
            </w:r>
            <w:proofErr w:type="spellStart"/>
            <w:r w:rsidRPr="00A250B0">
              <w:rPr>
                <w:shadow/>
                <w:sz w:val="26"/>
                <w:szCs w:val="26"/>
              </w:rPr>
              <w:t>орто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тан</w:t>
            </w:r>
            <w:proofErr w:type="spellEnd"/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Ре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публи</w:t>
            </w:r>
            <w:proofErr w:type="spellEnd"/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а</w:t>
            </w:r>
            <w:proofErr w:type="gramStart"/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proofErr w:type="gramEnd"/>
            <w:r w:rsidRPr="00A250B0">
              <w:rPr>
                <w:shadow/>
                <w:sz w:val="26"/>
                <w:szCs w:val="26"/>
              </w:rPr>
              <w:t>ы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Ауыр</w:t>
            </w:r>
            <w:r w:rsidRPr="00A250B0">
              <w:rPr>
                <w:shadow/>
                <w:sz w:val="26"/>
                <w:szCs w:val="26"/>
                <w:lang w:val="ba-RU"/>
              </w:rPr>
              <w:t>ғ</w:t>
            </w:r>
            <w:r w:rsidRPr="00A250B0">
              <w:rPr>
                <w:shadow/>
                <w:sz w:val="26"/>
                <w:szCs w:val="26"/>
              </w:rPr>
              <w:t>азы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муниципаль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районыны</w:t>
            </w:r>
            <w:r w:rsidRPr="00A250B0">
              <w:rPr>
                <w:shadow/>
                <w:sz w:val="26"/>
                <w:szCs w:val="26"/>
                <w:lang w:val="ba-RU"/>
              </w:rPr>
              <w:t>ң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  <w:lang w:val="ba-RU"/>
              </w:rPr>
              <w:t>Ө</w:t>
            </w:r>
            <w:r w:rsidRPr="00A250B0">
              <w:rPr>
                <w:shadow/>
                <w:sz w:val="26"/>
                <w:szCs w:val="26"/>
              </w:rPr>
              <w:t>рш</w:t>
            </w:r>
            <w:r w:rsidRPr="00A250B0">
              <w:rPr>
                <w:shadow/>
                <w:sz w:val="26"/>
                <w:szCs w:val="26"/>
                <w:lang w:val="ba-RU"/>
              </w:rPr>
              <w:t>әҡ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  <w:lang w:val="ba-RU"/>
              </w:rPr>
              <w:t>Ҫ</w:t>
            </w:r>
            <w:proofErr w:type="spellStart"/>
            <w:r w:rsidRPr="00A250B0">
              <w:rPr>
                <w:shadow/>
                <w:sz w:val="26"/>
                <w:szCs w:val="26"/>
              </w:rPr>
              <w:t>оветы</w:t>
            </w:r>
            <w:proofErr w:type="spellEnd"/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ауыл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бил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proofErr w:type="gramStart"/>
            <w:r w:rsidRPr="00A250B0">
              <w:rPr>
                <w:shadow/>
                <w:sz w:val="26"/>
                <w:szCs w:val="26"/>
              </w:rPr>
              <w:t>м</w:t>
            </w:r>
            <w:proofErr w:type="gramEnd"/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en-US"/>
              </w:rPr>
              <w:t>h</w:t>
            </w:r>
            <w:r w:rsidRPr="00A250B0">
              <w:rPr>
                <w:shadow/>
                <w:sz w:val="26"/>
                <w:szCs w:val="26"/>
              </w:rPr>
              <w:t>е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Ха</w:t>
            </w:r>
            <w:r w:rsidRPr="00A250B0">
              <w:rPr>
                <w:shadow/>
                <w:sz w:val="26"/>
                <w:szCs w:val="26"/>
                <w:lang w:val="ba-RU"/>
              </w:rPr>
              <w:t>к</w:t>
            </w:r>
            <w:r w:rsidRPr="00A250B0">
              <w:rPr>
                <w:shadow/>
                <w:sz w:val="26"/>
                <w:szCs w:val="26"/>
              </w:rPr>
              <w:t>ими</w:t>
            </w:r>
            <w:r w:rsidRPr="00A250B0">
              <w:rPr>
                <w:shadow/>
                <w:sz w:val="26"/>
                <w:szCs w:val="26"/>
                <w:lang w:val="ba-RU"/>
              </w:rPr>
              <w:t>ә</w:t>
            </w:r>
            <w:r w:rsidRPr="00A250B0">
              <w:rPr>
                <w:shadow/>
                <w:sz w:val="26"/>
                <w:szCs w:val="26"/>
              </w:rPr>
              <w:t>те</w:t>
            </w:r>
          </w:p>
          <w:p w:rsidR="0036535D" w:rsidRPr="00FC4F83" w:rsidRDefault="0036535D" w:rsidP="00420751">
            <w:pPr>
              <w:pStyle w:val="a7"/>
              <w:jc w:val="center"/>
              <w:rPr>
                <w:rFonts w:ascii="Baskerville Old Face" w:hAnsi="Baskerville Old Face"/>
              </w:rPr>
            </w:pPr>
          </w:p>
          <w:p w:rsidR="0036535D" w:rsidRPr="0036535D" w:rsidRDefault="00DD60F4" w:rsidP="00420751">
            <w:pPr>
              <w:pStyle w:val="a7"/>
              <w:jc w:val="center"/>
            </w:pPr>
            <w:r>
              <w:rPr>
                <w:sz w:val="22"/>
                <w:szCs w:val="22"/>
              </w:rPr>
              <w:pict>
                <v:line id="_x0000_s1026" style="position:absolute;left:0;text-align:left;z-index:-251658752" from="-11.15pt,5.25pt" to="464.25pt,5.25pt" strokeweight=".79mm">
                  <v:stroke joinstyle="miter"/>
                </v:line>
              </w:pict>
            </w:r>
          </w:p>
        </w:tc>
        <w:tc>
          <w:tcPr>
            <w:tcW w:w="1675" w:type="dxa"/>
          </w:tcPr>
          <w:p w:rsidR="0036535D" w:rsidRPr="005C4768" w:rsidRDefault="0036535D" w:rsidP="00420751">
            <w:pPr>
              <w:pStyle w:val="a7"/>
              <w:snapToGrid w:val="0"/>
              <w:ind w:hanging="108"/>
              <w:jc w:val="center"/>
              <w:rPr>
                <w:rFonts w:ascii="Calibri" w:hAnsi="Calibri"/>
                <w:shadow/>
              </w:rPr>
            </w:pPr>
            <w:r>
              <w:rPr>
                <w:rFonts w:ascii="Baskerville Old Face" w:hAnsi="Baskerville Old Face"/>
                <w:noProof/>
                <w:sz w:val="22"/>
                <w:szCs w:val="22"/>
              </w:rPr>
              <w:drawing>
                <wp:inline distT="0" distB="0" distL="0" distR="0">
                  <wp:extent cx="92392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2" w:type="dxa"/>
          </w:tcPr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Республика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Башкортостан</w:t>
            </w:r>
          </w:p>
          <w:p w:rsidR="0036535D" w:rsidRPr="00A250B0" w:rsidRDefault="0036535D" w:rsidP="00420751">
            <w:pPr>
              <w:pStyle w:val="a7"/>
              <w:jc w:val="center"/>
              <w:rPr>
                <w:rFonts w:ascii="Baskerville Old Face" w:hAnsi="Baskerville Old Face"/>
                <w:shadow/>
                <w:sz w:val="26"/>
                <w:szCs w:val="26"/>
              </w:rPr>
            </w:pPr>
            <w:r w:rsidRPr="00A250B0">
              <w:rPr>
                <w:shadow/>
                <w:sz w:val="26"/>
                <w:szCs w:val="26"/>
              </w:rPr>
              <w:t>Администрация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сельского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поселения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Уршакский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сельсовет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муниципального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района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  <w:lang w:val="ba-RU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Аургазинский</w:t>
            </w:r>
            <w:r w:rsidRPr="00A250B0">
              <w:rPr>
                <w:rFonts w:ascii="Baskerville Old Face" w:hAnsi="Baskerville Old Face"/>
                <w:shadow/>
                <w:sz w:val="26"/>
                <w:szCs w:val="26"/>
              </w:rPr>
              <w:t xml:space="preserve"> </w:t>
            </w:r>
            <w:r w:rsidRPr="00A250B0">
              <w:rPr>
                <w:shadow/>
                <w:sz w:val="26"/>
                <w:szCs w:val="26"/>
              </w:rPr>
              <w:t>район</w:t>
            </w:r>
          </w:p>
          <w:p w:rsidR="0036535D" w:rsidRPr="00FC4F83" w:rsidRDefault="0036535D" w:rsidP="00420751">
            <w:pPr>
              <w:pStyle w:val="a7"/>
              <w:jc w:val="center"/>
              <w:rPr>
                <w:lang w:val="ba-RU"/>
              </w:rPr>
            </w:pPr>
          </w:p>
        </w:tc>
      </w:tr>
    </w:tbl>
    <w:p w:rsidR="00123939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  <w:r w:rsidRPr="00317CD3"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236720" w:rsidRDefault="00236720" w:rsidP="00123939">
      <w:pPr>
        <w:pStyle w:val="ae"/>
        <w:jc w:val="center"/>
        <w:rPr>
          <w:b/>
          <w:sz w:val="28"/>
          <w:szCs w:val="28"/>
          <w:lang w:val="ba-RU"/>
        </w:rPr>
      </w:pPr>
    </w:p>
    <w:p w:rsidR="00236720" w:rsidRPr="007F693C" w:rsidRDefault="007F693C" w:rsidP="0036535D">
      <w:pPr>
        <w:pStyle w:val="ae"/>
        <w:jc w:val="center"/>
        <w:rPr>
          <w:sz w:val="26"/>
          <w:szCs w:val="26"/>
        </w:rPr>
      </w:pPr>
      <w:r w:rsidRPr="007F693C">
        <w:rPr>
          <w:b/>
          <w:sz w:val="26"/>
          <w:szCs w:val="26"/>
          <w:lang w:val="ba-RU"/>
        </w:rPr>
        <w:t>11</w:t>
      </w:r>
      <w:r w:rsidR="00C46A6E" w:rsidRPr="007F693C">
        <w:rPr>
          <w:b/>
          <w:sz w:val="26"/>
          <w:szCs w:val="26"/>
          <w:lang w:val="ba-RU"/>
        </w:rPr>
        <w:t xml:space="preserve"> май</w:t>
      </w:r>
      <w:r w:rsidR="0036535D" w:rsidRPr="007F693C">
        <w:rPr>
          <w:b/>
          <w:sz w:val="26"/>
          <w:szCs w:val="26"/>
          <w:lang w:val="ba-RU"/>
        </w:rPr>
        <w:t xml:space="preserve"> 202</w:t>
      </w:r>
      <w:r w:rsidR="00F04731" w:rsidRPr="007F693C">
        <w:rPr>
          <w:b/>
          <w:sz w:val="26"/>
          <w:szCs w:val="26"/>
          <w:lang w:val="ba-RU"/>
        </w:rPr>
        <w:t>3</w:t>
      </w:r>
      <w:r w:rsidR="0036535D" w:rsidRPr="007F693C">
        <w:rPr>
          <w:b/>
          <w:sz w:val="26"/>
          <w:szCs w:val="26"/>
          <w:lang w:val="ba-RU"/>
        </w:rPr>
        <w:t xml:space="preserve"> й</w:t>
      </w:r>
      <w:r w:rsidR="00B74FD7" w:rsidRPr="007F693C">
        <w:rPr>
          <w:b/>
          <w:sz w:val="26"/>
          <w:szCs w:val="26"/>
          <w:lang w:val="ba-RU"/>
        </w:rPr>
        <w:t>.</w:t>
      </w:r>
      <w:r w:rsidR="00236720" w:rsidRPr="007F693C">
        <w:rPr>
          <w:b/>
          <w:sz w:val="26"/>
          <w:szCs w:val="26"/>
          <w:lang w:val="ba-RU"/>
        </w:rPr>
        <w:t xml:space="preserve">      </w:t>
      </w:r>
      <w:r w:rsidR="0036535D" w:rsidRPr="007F693C">
        <w:rPr>
          <w:b/>
          <w:sz w:val="26"/>
          <w:szCs w:val="26"/>
          <w:lang w:val="ba-RU"/>
        </w:rPr>
        <w:t xml:space="preserve">        </w:t>
      </w:r>
      <w:r>
        <w:rPr>
          <w:b/>
          <w:sz w:val="26"/>
          <w:szCs w:val="26"/>
          <w:lang w:val="ba-RU"/>
        </w:rPr>
        <w:t xml:space="preserve">                  </w:t>
      </w:r>
      <w:r w:rsidR="0036535D" w:rsidRPr="007F693C">
        <w:rPr>
          <w:b/>
          <w:sz w:val="26"/>
          <w:szCs w:val="26"/>
          <w:lang w:val="ba-RU"/>
        </w:rPr>
        <w:t xml:space="preserve">          </w:t>
      </w:r>
      <w:r w:rsidR="00236720" w:rsidRPr="007F693C">
        <w:rPr>
          <w:b/>
          <w:sz w:val="26"/>
          <w:szCs w:val="26"/>
          <w:lang w:val="ba-RU"/>
        </w:rPr>
        <w:t xml:space="preserve">№ </w:t>
      </w:r>
      <w:r w:rsidR="001127D5" w:rsidRPr="007F693C">
        <w:rPr>
          <w:b/>
          <w:sz w:val="26"/>
          <w:szCs w:val="26"/>
          <w:lang w:val="ba-RU"/>
        </w:rPr>
        <w:t>2</w:t>
      </w:r>
      <w:r w:rsidRPr="007F693C">
        <w:rPr>
          <w:b/>
          <w:sz w:val="26"/>
          <w:szCs w:val="26"/>
          <w:lang w:val="ba-RU"/>
        </w:rPr>
        <w:t>1</w:t>
      </w:r>
      <w:r w:rsidR="00236720" w:rsidRPr="007F693C">
        <w:rPr>
          <w:b/>
          <w:sz w:val="26"/>
          <w:szCs w:val="26"/>
          <w:lang w:val="ba-RU"/>
        </w:rPr>
        <w:t xml:space="preserve">  </w:t>
      </w:r>
      <w:r w:rsidR="0036535D" w:rsidRPr="007F693C">
        <w:rPr>
          <w:b/>
          <w:sz w:val="26"/>
          <w:szCs w:val="26"/>
          <w:lang w:val="ba-RU"/>
        </w:rPr>
        <w:t xml:space="preserve">         </w:t>
      </w:r>
      <w:r>
        <w:rPr>
          <w:b/>
          <w:sz w:val="26"/>
          <w:szCs w:val="26"/>
          <w:lang w:val="ba-RU"/>
        </w:rPr>
        <w:t xml:space="preserve">                   </w:t>
      </w:r>
      <w:r w:rsidR="0036535D" w:rsidRPr="007F693C">
        <w:rPr>
          <w:b/>
          <w:sz w:val="26"/>
          <w:szCs w:val="26"/>
          <w:lang w:val="ba-RU"/>
        </w:rPr>
        <w:t xml:space="preserve">            </w:t>
      </w:r>
      <w:r w:rsidRPr="007F693C">
        <w:rPr>
          <w:b/>
          <w:sz w:val="26"/>
          <w:szCs w:val="26"/>
          <w:lang w:val="ba-RU"/>
        </w:rPr>
        <w:t>11</w:t>
      </w:r>
      <w:r w:rsidR="00C46A6E" w:rsidRPr="007F693C">
        <w:rPr>
          <w:b/>
          <w:sz w:val="26"/>
          <w:szCs w:val="26"/>
          <w:lang w:val="ba-RU"/>
        </w:rPr>
        <w:t xml:space="preserve"> мая</w:t>
      </w:r>
      <w:r w:rsidR="0036535D" w:rsidRPr="007F693C">
        <w:rPr>
          <w:b/>
          <w:sz w:val="26"/>
          <w:szCs w:val="26"/>
          <w:lang w:val="ba-RU"/>
        </w:rPr>
        <w:t xml:space="preserve"> 202</w:t>
      </w:r>
      <w:r w:rsidR="00F04731" w:rsidRPr="007F693C">
        <w:rPr>
          <w:b/>
          <w:sz w:val="26"/>
          <w:szCs w:val="26"/>
          <w:lang w:val="ba-RU"/>
        </w:rPr>
        <w:t>3</w:t>
      </w:r>
      <w:r w:rsidR="0036535D" w:rsidRPr="007F693C">
        <w:rPr>
          <w:b/>
          <w:sz w:val="26"/>
          <w:szCs w:val="26"/>
          <w:lang w:val="ba-RU"/>
        </w:rPr>
        <w:t xml:space="preserve"> г</w:t>
      </w:r>
      <w:r w:rsidR="004522C8" w:rsidRPr="007F693C">
        <w:rPr>
          <w:b/>
          <w:sz w:val="26"/>
          <w:szCs w:val="26"/>
          <w:lang w:val="ba-RU"/>
        </w:rPr>
        <w:t>.</w:t>
      </w:r>
    </w:p>
    <w:p w:rsidR="00C46A6E" w:rsidRPr="00152F08" w:rsidRDefault="00C46A6E" w:rsidP="00C46A6E">
      <w:pPr>
        <w:rPr>
          <w:b/>
          <w:sz w:val="27"/>
          <w:szCs w:val="27"/>
        </w:rPr>
      </w:pPr>
      <w:r w:rsidRPr="00BD4217">
        <w:rPr>
          <w:sz w:val="28"/>
          <w:szCs w:val="28"/>
        </w:rPr>
        <w:t xml:space="preserve">                                                                 </w:t>
      </w:r>
    </w:p>
    <w:p w:rsidR="007F693C" w:rsidRPr="007F693C" w:rsidRDefault="007F693C" w:rsidP="007F69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F693C">
        <w:rPr>
          <w:rFonts w:ascii="Times New Roman" w:hAnsi="Times New Roman" w:cs="Times New Roman"/>
          <w:sz w:val="22"/>
          <w:szCs w:val="22"/>
        </w:rPr>
        <w:t>О внесении изменений в постановление «</w:t>
      </w:r>
      <w:bookmarkStart w:id="0" w:name="_GoBack"/>
      <w:r w:rsidRPr="007F693C">
        <w:rPr>
          <w:rFonts w:ascii="Times New Roman" w:hAnsi="Times New Roman" w:cs="Times New Roman"/>
          <w:sz w:val="22"/>
          <w:szCs w:val="22"/>
        </w:rPr>
        <w:t xml:space="preserve">Об утверждении порядка осуществления </w:t>
      </w:r>
      <w:bookmarkEnd w:id="0"/>
      <w:r w:rsidRPr="007F693C">
        <w:rPr>
          <w:rFonts w:ascii="Times New Roman" w:hAnsi="Times New Roman" w:cs="Times New Roman"/>
          <w:sz w:val="22"/>
          <w:szCs w:val="22"/>
        </w:rPr>
        <w:t xml:space="preserve">администрацией сельского поселения Уршакский сельсовет муниципального </w:t>
      </w:r>
    </w:p>
    <w:p w:rsidR="007F693C" w:rsidRPr="007F693C" w:rsidRDefault="007F693C" w:rsidP="007F69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F693C">
        <w:rPr>
          <w:rFonts w:ascii="Times New Roman" w:hAnsi="Times New Roman" w:cs="Times New Roman"/>
          <w:sz w:val="22"/>
          <w:szCs w:val="22"/>
        </w:rPr>
        <w:t xml:space="preserve">района Аургазинский район Республики Башкортостан </w:t>
      </w:r>
    </w:p>
    <w:p w:rsidR="007F693C" w:rsidRPr="007F693C" w:rsidRDefault="007F693C" w:rsidP="007F69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F693C">
        <w:rPr>
          <w:rFonts w:ascii="Times New Roman" w:hAnsi="Times New Roman" w:cs="Times New Roman"/>
          <w:sz w:val="22"/>
          <w:szCs w:val="22"/>
        </w:rPr>
        <w:t xml:space="preserve"> бюджетных полномочий  главных администраторов доходов </w:t>
      </w:r>
    </w:p>
    <w:p w:rsidR="007F693C" w:rsidRPr="007F693C" w:rsidRDefault="007F693C" w:rsidP="007F693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F693C">
        <w:rPr>
          <w:rFonts w:ascii="Times New Roman" w:hAnsi="Times New Roman" w:cs="Times New Roman"/>
          <w:sz w:val="22"/>
          <w:szCs w:val="22"/>
        </w:rPr>
        <w:t>бюджетов бюджетной системы Российской Федерации»</w:t>
      </w:r>
    </w:p>
    <w:p w:rsidR="007F693C" w:rsidRPr="007F693C" w:rsidRDefault="007F693C" w:rsidP="007F69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F693C" w:rsidRPr="007F693C" w:rsidRDefault="007F693C" w:rsidP="007F693C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693C">
        <w:rPr>
          <w:rFonts w:ascii="Times New Roman" w:hAnsi="Times New Roman" w:cs="Times New Roman"/>
          <w:sz w:val="22"/>
          <w:szCs w:val="22"/>
        </w:rPr>
        <w:tab/>
        <w:t xml:space="preserve">В целях реализации положений статьи 160.1 Бюджетного кодекса Российской Федерации,  </w:t>
      </w:r>
      <w:proofErr w:type="gramStart"/>
      <w:r w:rsidRPr="007F693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7F693C">
        <w:rPr>
          <w:rFonts w:ascii="Times New Roman" w:hAnsi="Times New Roman" w:cs="Times New Roman"/>
          <w:sz w:val="22"/>
          <w:szCs w:val="22"/>
        </w:rPr>
        <w:t xml:space="preserve"> о с т а н о в л я ю:</w:t>
      </w:r>
    </w:p>
    <w:p w:rsidR="007F693C" w:rsidRPr="007F693C" w:rsidRDefault="007F693C" w:rsidP="007F6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693C">
        <w:rPr>
          <w:rFonts w:ascii="Times New Roman" w:hAnsi="Times New Roman" w:cs="Times New Roman"/>
          <w:b w:val="0"/>
          <w:sz w:val="22"/>
          <w:szCs w:val="22"/>
        </w:rPr>
        <w:t xml:space="preserve">          1. Внести в  постановление  № 37 от 13 декабря 2018 года  «Об утверждении порядка осуществления администрацией сельского поселения Уршакский сельсовет муниципального  района Аургазинский район Республики Башкортостан   бюджетных полномочий  главных администраторов доходов  бюджетов бюджетной системы Российской Федерации» следующие изменения:</w:t>
      </w:r>
    </w:p>
    <w:p w:rsidR="007F693C" w:rsidRPr="007F693C" w:rsidRDefault="007F693C" w:rsidP="007F693C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7F693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7F693C">
        <w:rPr>
          <w:rFonts w:ascii="Times New Roman" w:hAnsi="Times New Roman" w:cs="Times New Roman"/>
          <w:b w:val="0"/>
          <w:sz w:val="22"/>
          <w:szCs w:val="22"/>
        </w:rPr>
        <w:t xml:space="preserve">в </w:t>
      </w:r>
      <w:proofErr w:type="gramStart"/>
      <w:r w:rsidRPr="007F693C">
        <w:rPr>
          <w:rFonts w:ascii="Times New Roman" w:hAnsi="Times New Roman" w:cs="Times New Roman"/>
          <w:b w:val="0"/>
          <w:sz w:val="22"/>
          <w:szCs w:val="22"/>
        </w:rPr>
        <w:t>приложении</w:t>
      </w:r>
      <w:proofErr w:type="gramEnd"/>
      <w:r w:rsidRPr="007F693C">
        <w:rPr>
          <w:rFonts w:ascii="Times New Roman" w:hAnsi="Times New Roman" w:cs="Times New Roman"/>
          <w:b w:val="0"/>
          <w:sz w:val="22"/>
          <w:szCs w:val="22"/>
        </w:rPr>
        <w:t xml:space="preserve"> №1 по виду дохода 000 11715030 10 0000 150 установить следующие структуры кодов подвидов доходов:</w:t>
      </w:r>
    </w:p>
    <w:p w:rsidR="007F693C" w:rsidRPr="007F693C" w:rsidRDefault="007F693C" w:rsidP="007F693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740"/>
      </w:tblGrid>
      <w:tr w:rsidR="007F693C" w:rsidRPr="007F693C" w:rsidTr="00FA294E">
        <w:trPr>
          <w:trHeight w:val="645"/>
        </w:trPr>
        <w:tc>
          <w:tcPr>
            <w:tcW w:w="1728" w:type="dxa"/>
            <w:vAlign w:val="center"/>
          </w:tcPr>
          <w:p w:rsidR="007F693C" w:rsidRPr="007F693C" w:rsidRDefault="007F693C" w:rsidP="00FA294E">
            <w:pPr>
              <w:jc w:val="center"/>
              <w:rPr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1014150</w:t>
            </w:r>
          </w:p>
        </w:tc>
        <w:tc>
          <w:tcPr>
            <w:tcW w:w="7740" w:type="dxa"/>
            <w:vAlign w:val="center"/>
          </w:tcPr>
          <w:p w:rsidR="007F693C" w:rsidRDefault="007F693C" w:rsidP="007F693C">
            <w:pPr>
              <w:rPr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 xml:space="preserve">Инициативные платежи, зачисляемые в бюджеты сельских поселений </w:t>
            </w:r>
          </w:p>
          <w:p w:rsidR="007F693C" w:rsidRPr="007F693C" w:rsidRDefault="007F693C" w:rsidP="007F693C">
            <w:pPr>
              <w:rPr>
                <w:color w:val="000000"/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693C" w:rsidRPr="007F693C" w:rsidTr="00FA294E">
        <w:trPr>
          <w:trHeight w:val="645"/>
        </w:trPr>
        <w:tc>
          <w:tcPr>
            <w:tcW w:w="1728" w:type="dxa"/>
            <w:vAlign w:val="center"/>
          </w:tcPr>
          <w:p w:rsidR="007F693C" w:rsidRPr="007F693C" w:rsidRDefault="007F693C" w:rsidP="00FA294E">
            <w:pPr>
              <w:jc w:val="center"/>
              <w:rPr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2014150</w:t>
            </w:r>
          </w:p>
        </w:tc>
        <w:tc>
          <w:tcPr>
            <w:tcW w:w="7740" w:type="dxa"/>
            <w:vAlign w:val="center"/>
          </w:tcPr>
          <w:p w:rsidR="007F693C" w:rsidRDefault="007F693C" w:rsidP="007F693C">
            <w:pPr>
              <w:rPr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  <w:p w:rsidR="007F693C" w:rsidRPr="007F693C" w:rsidRDefault="007F693C" w:rsidP="007F693C">
            <w:pPr>
              <w:rPr>
                <w:color w:val="000000"/>
                <w:sz w:val="22"/>
                <w:szCs w:val="22"/>
              </w:rPr>
            </w:pPr>
            <w:proofErr w:type="gramStart"/>
            <w:r w:rsidRPr="007F693C">
              <w:rPr>
                <w:sz w:val="22"/>
                <w:szCs w:val="22"/>
              </w:rPr>
              <w:t>(от индивидуальных предпринимателей и юридических  лиц при реализации проектов развития общественной инфраструктуры, основанных на местных инициативах</w:t>
            </w:r>
            <w:proofErr w:type="gramEnd"/>
          </w:p>
        </w:tc>
      </w:tr>
    </w:tbl>
    <w:p w:rsidR="007F693C" w:rsidRPr="007F693C" w:rsidRDefault="007F693C" w:rsidP="007F693C">
      <w:pPr>
        <w:jc w:val="both"/>
        <w:rPr>
          <w:color w:val="000000"/>
          <w:sz w:val="22"/>
          <w:szCs w:val="22"/>
        </w:rPr>
      </w:pPr>
    </w:p>
    <w:p w:rsidR="007F693C" w:rsidRDefault="007F693C" w:rsidP="007F693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 w:rsidRPr="007F693C">
        <w:rPr>
          <w:rFonts w:ascii="Times New Roman" w:hAnsi="Times New Roman" w:cs="Times New Roman"/>
          <w:b w:val="0"/>
          <w:sz w:val="22"/>
          <w:szCs w:val="22"/>
        </w:rPr>
        <w:t xml:space="preserve">    в </w:t>
      </w:r>
      <w:proofErr w:type="gramStart"/>
      <w:r w:rsidRPr="007F693C">
        <w:rPr>
          <w:rFonts w:ascii="Times New Roman" w:hAnsi="Times New Roman" w:cs="Times New Roman"/>
          <w:b w:val="0"/>
          <w:sz w:val="22"/>
          <w:szCs w:val="22"/>
        </w:rPr>
        <w:t>приложении</w:t>
      </w:r>
      <w:proofErr w:type="gramEnd"/>
      <w:r w:rsidRPr="007F693C">
        <w:rPr>
          <w:rFonts w:ascii="Times New Roman" w:hAnsi="Times New Roman" w:cs="Times New Roman"/>
          <w:b w:val="0"/>
          <w:sz w:val="22"/>
          <w:szCs w:val="22"/>
        </w:rPr>
        <w:t xml:space="preserve"> №2   добавить следующие коды бюджетной классификации:</w:t>
      </w:r>
    </w:p>
    <w:p w:rsidR="007F693C" w:rsidRPr="007F693C" w:rsidRDefault="007F693C" w:rsidP="007F693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9"/>
      </w:tblGrid>
      <w:tr w:rsidR="007F693C" w:rsidRPr="007F693C" w:rsidTr="00FA294E">
        <w:trPr>
          <w:trHeight w:val="645"/>
        </w:trPr>
        <w:tc>
          <w:tcPr>
            <w:tcW w:w="4219" w:type="dxa"/>
            <w:vAlign w:val="center"/>
          </w:tcPr>
          <w:p w:rsidR="007F693C" w:rsidRPr="007F693C" w:rsidRDefault="007F693C" w:rsidP="00FA294E">
            <w:pPr>
              <w:rPr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791 117 15030 10 1014150</w:t>
            </w:r>
          </w:p>
        </w:tc>
        <w:tc>
          <w:tcPr>
            <w:tcW w:w="5249" w:type="dxa"/>
            <w:vAlign w:val="center"/>
          </w:tcPr>
          <w:p w:rsidR="007F693C" w:rsidRPr="007F693C" w:rsidRDefault="007F693C" w:rsidP="007F693C">
            <w:pPr>
              <w:rPr>
                <w:color w:val="000000"/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Инициативные платежи, зачисляемые в бюджеты сельских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  <w:tr w:rsidR="007F693C" w:rsidRPr="007F693C" w:rsidTr="00FA294E">
        <w:trPr>
          <w:trHeight w:val="645"/>
        </w:trPr>
        <w:tc>
          <w:tcPr>
            <w:tcW w:w="4219" w:type="dxa"/>
            <w:vAlign w:val="center"/>
          </w:tcPr>
          <w:p w:rsidR="007F693C" w:rsidRPr="007F693C" w:rsidRDefault="007F693C" w:rsidP="00FA294E">
            <w:pPr>
              <w:rPr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791 117  15030 10 2014150</w:t>
            </w:r>
          </w:p>
        </w:tc>
        <w:tc>
          <w:tcPr>
            <w:tcW w:w="5249" w:type="dxa"/>
            <w:vAlign w:val="center"/>
          </w:tcPr>
          <w:p w:rsidR="007F693C" w:rsidRPr="007F693C" w:rsidRDefault="007F693C" w:rsidP="007F693C">
            <w:pPr>
              <w:rPr>
                <w:color w:val="000000"/>
                <w:sz w:val="22"/>
                <w:szCs w:val="22"/>
              </w:rPr>
            </w:pPr>
            <w:r w:rsidRPr="007F693C">
              <w:rPr>
                <w:sz w:val="22"/>
                <w:szCs w:val="22"/>
              </w:rPr>
              <w:t>Инициативные платежи, зачисляемые в бюджеты сельских поселений (от индивидуальных предпринимателей и юридических 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7F693C" w:rsidRPr="007F693C" w:rsidRDefault="007F693C" w:rsidP="007F693C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</w:t>
      </w:r>
      <w:r w:rsidRPr="007F693C">
        <w:rPr>
          <w:rFonts w:ascii="Times New Roman" w:hAnsi="Times New Roman" w:cs="Times New Roman"/>
          <w:b w:val="0"/>
          <w:sz w:val="22"/>
          <w:szCs w:val="22"/>
        </w:rPr>
        <w:t>2.  Настоящее постановление вступает в силу с  1  января 2023 года.</w:t>
      </w:r>
    </w:p>
    <w:p w:rsidR="007F693C" w:rsidRPr="007F693C" w:rsidRDefault="007F693C" w:rsidP="007F693C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7F693C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7F693C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F693C">
        <w:rPr>
          <w:rFonts w:ascii="Times New Roman" w:hAnsi="Times New Roman" w:cs="Times New Roman"/>
          <w:sz w:val="22"/>
          <w:szCs w:val="22"/>
        </w:rPr>
        <w:t xml:space="preserve"> исполнением настоящего постановления оставляю за собой.</w:t>
      </w:r>
    </w:p>
    <w:p w:rsidR="007F693C" w:rsidRDefault="007F693C" w:rsidP="00C46A6E">
      <w:pPr>
        <w:rPr>
          <w:sz w:val="22"/>
          <w:szCs w:val="22"/>
        </w:rPr>
      </w:pPr>
    </w:p>
    <w:p w:rsidR="00C46A6E" w:rsidRPr="004A4744" w:rsidRDefault="00C46A6E" w:rsidP="007F693C">
      <w:pPr>
        <w:rPr>
          <w:sz w:val="26"/>
          <w:szCs w:val="26"/>
        </w:rPr>
      </w:pPr>
      <w:r w:rsidRPr="007F693C">
        <w:rPr>
          <w:sz w:val="22"/>
          <w:szCs w:val="22"/>
        </w:rPr>
        <w:t xml:space="preserve">Глава сельского поселения                                                       </w:t>
      </w:r>
      <w:r w:rsidR="007F693C">
        <w:rPr>
          <w:sz w:val="22"/>
          <w:szCs w:val="22"/>
        </w:rPr>
        <w:t xml:space="preserve">                                </w:t>
      </w:r>
      <w:r w:rsidRPr="007F693C">
        <w:rPr>
          <w:sz w:val="22"/>
          <w:szCs w:val="22"/>
        </w:rPr>
        <w:t xml:space="preserve">     Р.И. Абдрахманов</w:t>
      </w:r>
      <w:r>
        <w:t xml:space="preserve">                                                                             </w:t>
      </w:r>
    </w:p>
    <w:sectPr w:rsidR="00C46A6E" w:rsidRPr="004A4744" w:rsidSect="00C46A6E">
      <w:footerReference w:type="default" r:id="rId10"/>
      <w:footnotePr>
        <w:pos w:val="beneathText"/>
      </w:footnotePr>
      <w:pgSz w:w="11905" w:h="16837"/>
      <w:pgMar w:top="1134" w:right="850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F4" w:rsidRDefault="00DD60F4" w:rsidP="000F3DD6">
      <w:r>
        <w:separator/>
      </w:r>
    </w:p>
  </w:endnote>
  <w:endnote w:type="continuationSeparator" w:id="0">
    <w:p w:rsidR="00DD60F4" w:rsidRDefault="00DD60F4" w:rsidP="000F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566"/>
      <w:docPartObj>
        <w:docPartGallery w:val="Page Numbers (Bottom of Page)"/>
        <w:docPartUnique/>
      </w:docPartObj>
    </w:sdtPr>
    <w:sdtEndPr/>
    <w:sdtContent>
      <w:p w:rsidR="00D66FC4" w:rsidRDefault="006571C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9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6FC4" w:rsidRDefault="00D66F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F4" w:rsidRDefault="00DD60F4" w:rsidP="000F3DD6">
      <w:r>
        <w:separator/>
      </w:r>
    </w:p>
  </w:footnote>
  <w:footnote w:type="continuationSeparator" w:id="0">
    <w:p w:rsidR="00DD60F4" w:rsidRDefault="00DD60F4" w:rsidP="000F3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FFC"/>
    <w:multiLevelType w:val="singleLevel"/>
    <w:tmpl w:val="021E87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0122BF6"/>
    <w:multiLevelType w:val="hybridMultilevel"/>
    <w:tmpl w:val="4A68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5597A8B"/>
    <w:multiLevelType w:val="hybridMultilevel"/>
    <w:tmpl w:val="DF58D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DD6"/>
    <w:rsid w:val="000009A0"/>
    <w:rsid w:val="00006EFF"/>
    <w:rsid w:val="00034108"/>
    <w:rsid w:val="00053071"/>
    <w:rsid w:val="00080D86"/>
    <w:rsid w:val="0008720B"/>
    <w:rsid w:val="000F3DD6"/>
    <w:rsid w:val="000F569F"/>
    <w:rsid w:val="000F7649"/>
    <w:rsid w:val="00102A3D"/>
    <w:rsid w:val="001127D5"/>
    <w:rsid w:val="001162D6"/>
    <w:rsid w:val="00123939"/>
    <w:rsid w:val="0012623E"/>
    <w:rsid w:val="00133913"/>
    <w:rsid w:val="0013763C"/>
    <w:rsid w:val="00140F52"/>
    <w:rsid w:val="00142ACC"/>
    <w:rsid w:val="00153042"/>
    <w:rsid w:val="001533CA"/>
    <w:rsid w:val="00195F3A"/>
    <w:rsid w:val="001A5DD5"/>
    <w:rsid w:val="001B5149"/>
    <w:rsid w:val="001B660C"/>
    <w:rsid w:val="001E08E9"/>
    <w:rsid w:val="001E12FA"/>
    <w:rsid w:val="00205761"/>
    <w:rsid w:val="00211477"/>
    <w:rsid w:val="002139CA"/>
    <w:rsid w:val="00236720"/>
    <w:rsid w:val="00240CB2"/>
    <w:rsid w:val="0026605F"/>
    <w:rsid w:val="00284382"/>
    <w:rsid w:val="00284A01"/>
    <w:rsid w:val="002877F4"/>
    <w:rsid w:val="00297D52"/>
    <w:rsid w:val="002B603D"/>
    <w:rsid w:val="002D6605"/>
    <w:rsid w:val="002F10BD"/>
    <w:rsid w:val="003010DE"/>
    <w:rsid w:val="0033289D"/>
    <w:rsid w:val="00346168"/>
    <w:rsid w:val="0035481F"/>
    <w:rsid w:val="00364C7F"/>
    <w:rsid w:val="0036535D"/>
    <w:rsid w:val="00376D67"/>
    <w:rsid w:val="00386E6B"/>
    <w:rsid w:val="00392EAB"/>
    <w:rsid w:val="003B20C5"/>
    <w:rsid w:val="003C3089"/>
    <w:rsid w:val="00405F2B"/>
    <w:rsid w:val="00437CC0"/>
    <w:rsid w:val="004522C8"/>
    <w:rsid w:val="0048736B"/>
    <w:rsid w:val="004C491C"/>
    <w:rsid w:val="004D501F"/>
    <w:rsid w:val="00510313"/>
    <w:rsid w:val="00512A1D"/>
    <w:rsid w:val="00532F98"/>
    <w:rsid w:val="00574CC1"/>
    <w:rsid w:val="00584471"/>
    <w:rsid w:val="005C7122"/>
    <w:rsid w:val="005E464C"/>
    <w:rsid w:val="005F6465"/>
    <w:rsid w:val="00600849"/>
    <w:rsid w:val="006120BC"/>
    <w:rsid w:val="006441E2"/>
    <w:rsid w:val="00645AE6"/>
    <w:rsid w:val="006571CB"/>
    <w:rsid w:val="006620D0"/>
    <w:rsid w:val="00667FB8"/>
    <w:rsid w:val="00670CF5"/>
    <w:rsid w:val="006859E1"/>
    <w:rsid w:val="00693746"/>
    <w:rsid w:val="007328E1"/>
    <w:rsid w:val="00736754"/>
    <w:rsid w:val="007657C0"/>
    <w:rsid w:val="00772D01"/>
    <w:rsid w:val="00775395"/>
    <w:rsid w:val="00775BB3"/>
    <w:rsid w:val="007A3176"/>
    <w:rsid w:val="007A5D3F"/>
    <w:rsid w:val="007C375D"/>
    <w:rsid w:val="007E3270"/>
    <w:rsid w:val="007F693C"/>
    <w:rsid w:val="00812F7C"/>
    <w:rsid w:val="008307AF"/>
    <w:rsid w:val="008505EA"/>
    <w:rsid w:val="00850A20"/>
    <w:rsid w:val="0086050F"/>
    <w:rsid w:val="008B408C"/>
    <w:rsid w:val="008C0D20"/>
    <w:rsid w:val="008C3850"/>
    <w:rsid w:val="008D4312"/>
    <w:rsid w:val="008D7EA0"/>
    <w:rsid w:val="008F1B41"/>
    <w:rsid w:val="0095568E"/>
    <w:rsid w:val="0097071C"/>
    <w:rsid w:val="00971839"/>
    <w:rsid w:val="0097413D"/>
    <w:rsid w:val="00982C0A"/>
    <w:rsid w:val="00983B43"/>
    <w:rsid w:val="009916F6"/>
    <w:rsid w:val="00992762"/>
    <w:rsid w:val="009A2659"/>
    <w:rsid w:val="009A2F89"/>
    <w:rsid w:val="009A6690"/>
    <w:rsid w:val="009B1615"/>
    <w:rsid w:val="009B6E79"/>
    <w:rsid w:val="009E186D"/>
    <w:rsid w:val="009E66F9"/>
    <w:rsid w:val="009F3B53"/>
    <w:rsid w:val="00A60588"/>
    <w:rsid w:val="00A914D2"/>
    <w:rsid w:val="00A933F5"/>
    <w:rsid w:val="00AD1820"/>
    <w:rsid w:val="00AE1DF1"/>
    <w:rsid w:val="00B33105"/>
    <w:rsid w:val="00B337BF"/>
    <w:rsid w:val="00B446D3"/>
    <w:rsid w:val="00B475E0"/>
    <w:rsid w:val="00B70F93"/>
    <w:rsid w:val="00B74FD7"/>
    <w:rsid w:val="00B85595"/>
    <w:rsid w:val="00BA4849"/>
    <w:rsid w:val="00BD44B3"/>
    <w:rsid w:val="00BD503A"/>
    <w:rsid w:val="00BF1210"/>
    <w:rsid w:val="00C27364"/>
    <w:rsid w:val="00C4246C"/>
    <w:rsid w:val="00C46A6E"/>
    <w:rsid w:val="00C56AA6"/>
    <w:rsid w:val="00C639C9"/>
    <w:rsid w:val="00CA38C1"/>
    <w:rsid w:val="00CA4D79"/>
    <w:rsid w:val="00CC7888"/>
    <w:rsid w:val="00CD3576"/>
    <w:rsid w:val="00CF65C9"/>
    <w:rsid w:val="00D043EF"/>
    <w:rsid w:val="00D04F00"/>
    <w:rsid w:val="00D119E7"/>
    <w:rsid w:val="00D66FC4"/>
    <w:rsid w:val="00D72759"/>
    <w:rsid w:val="00D77126"/>
    <w:rsid w:val="00D91245"/>
    <w:rsid w:val="00DC536F"/>
    <w:rsid w:val="00DD60F4"/>
    <w:rsid w:val="00DF4C82"/>
    <w:rsid w:val="00DF5EC3"/>
    <w:rsid w:val="00E15ACC"/>
    <w:rsid w:val="00E43860"/>
    <w:rsid w:val="00E80799"/>
    <w:rsid w:val="00EA0913"/>
    <w:rsid w:val="00ED7638"/>
    <w:rsid w:val="00F032F2"/>
    <w:rsid w:val="00F04731"/>
    <w:rsid w:val="00F1077E"/>
    <w:rsid w:val="00F16081"/>
    <w:rsid w:val="00F212BB"/>
    <w:rsid w:val="00F30021"/>
    <w:rsid w:val="00F5274F"/>
    <w:rsid w:val="00F83549"/>
    <w:rsid w:val="00F95ED2"/>
    <w:rsid w:val="00FE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4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F3D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F3DD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0F3DD6"/>
    <w:pPr>
      <w:jc w:val="center"/>
    </w:pPr>
    <w:rPr>
      <w:rFonts w:ascii="Courier New" w:hAnsi="Courier New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0F3DD6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D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D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0F3D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F3D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D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3B20C5"/>
    <w:pPr>
      <w:spacing w:before="100" w:beforeAutospacing="1" w:after="100" w:afterAutospacing="1"/>
    </w:pPr>
  </w:style>
  <w:style w:type="character" w:styleId="ac">
    <w:name w:val="Strong"/>
    <w:basedOn w:val="a0"/>
    <w:qFormat/>
    <w:rsid w:val="003B20C5"/>
    <w:rPr>
      <w:b/>
      <w:bCs/>
    </w:rPr>
  </w:style>
  <w:style w:type="paragraph" w:styleId="ad">
    <w:name w:val="List Paragraph"/>
    <w:basedOn w:val="a"/>
    <w:qFormat/>
    <w:rsid w:val="003B20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center">
    <w:name w:val="pcenter"/>
    <w:basedOn w:val="a"/>
    <w:rsid w:val="003B2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4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4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1">
    <w:name w:val="Body Text Indent 3"/>
    <w:basedOn w:val="a"/>
    <w:link w:val="32"/>
    <w:rsid w:val="00A933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933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A93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basedOn w:val="a0"/>
    <w:rsid w:val="001533C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A914D2"/>
    <w:rPr>
      <w:rFonts w:cs="Times New Roman"/>
    </w:rPr>
  </w:style>
  <w:style w:type="paragraph" w:styleId="af0">
    <w:name w:val="Body Text"/>
    <w:basedOn w:val="a"/>
    <w:link w:val="af1"/>
    <w:uiPriority w:val="99"/>
    <w:unhideWhenUsed/>
    <w:rsid w:val="00ED763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D7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аголовок 6"/>
    <w:basedOn w:val="a"/>
    <w:next w:val="a"/>
    <w:rsid w:val="007328E1"/>
    <w:pPr>
      <w:keepNext/>
      <w:autoSpaceDE w:val="0"/>
      <w:autoSpaceDN w:val="0"/>
      <w:ind w:firstLine="426"/>
      <w:jc w:val="both"/>
    </w:pPr>
    <w:rPr>
      <w:rFonts w:ascii="Peterburg" w:hAnsi="Peterburg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0B1A-2EF3-41B7-8B37-451D0AA0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Бухгалтерия</cp:lastModifiedBy>
  <cp:revision>2</cp:revision>
  <cp:lastPrinted>2023-05-03T11:13:00Z</cp:lastPrinted>
  <dcterms:created xsi:type="dcterms:W3CDTF">2023-05-11T11:20:00Z</dcterms:created>
  <dcterms:modified xsi:type="dcterms:W3CDTF">2023-05-11T11:20:00Z</dcterms:modified>
</cp:coreProperties>
</file>