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D" w:rsidRDefault="0035010D">
      <w:r w:rsidRPr="0035010D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</w:t>
      </w:r>
      <w:r w:rsidRPr="0035010D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ПОСТАНОВЛЕНИЕ</w:t>
      </w:r>
    </w:p>
    <w:tbl>
      <w:tblPr>
        <w:tblpPr w:leftFromText="180" w:rightFromText="180" w:vertAnchor="text" w:horzAnchor="margin" w:tblpY="-742"/>
        <w:tblW w:w="9592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35010D" w:rsidRPr="00FC4F83" w:rsidTr="0035010D">
        <w:trPr>
          <w:trHeight w:val="1984"/>
        </w:trPr>
        <w:tc>
          <w:tcPr>
            <w:tcW w:w="4045" w:type="dxa"/>
          </w:tcPr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35010D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</w:p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5010D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5010D" w:rsidRPr="00FC4F83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35010D" w:rsidRPr="00A666BE" w:rsidRDefault="0035010D" w:rsidP="0035010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B51B1C8" wp14:editId="681E1DC5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66675</wp:posOffset>
                      </wp:positionV>
                      <wp:extent cx="6037580" cy="0"/>
                      <wp:effectExtent l="16510" t="15240" r="22860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W+fP1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35010D" w:rsidRPr="0035010D" w:rsidRDefault="0035010D" w:rsidP="0035010D">
            <w:pPr>
              <w:pStyle w:val="a8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 wp14:anchorId="6668FFC8" wp14:editId="6529871A">
                  <wp:extent cx="9239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35010D" w:rsidRPr="0035010D" w:rsidRDefault="0035010D" w:rsidP="0035010D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5010D">
              <w:rPr>
                <w:rFonts w:ascii="Baskerville Old Face" w:hAnsi="Baskerville Old Face"/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35010D">
              <w:rPr>
                <w:rFonts w:ascii="Baskerville Old Face" w:hAnsi="Baskerville Old Face"/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35010D" w:rsidRPr="00FC4F83" w:rsidRDefault="0035010D" w:rsidP="0035010D">
            <w:pPr>
              <w:pStyle w:val="a8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35010D" w:rsidRPr="0035010D" w:rsidRDefault="0035010D" w:rsidP="0035010D">
      <w:pPr>
        <w:pStyle w:val="a8"/>
        <w:tabs>
          <w:tab w:val="left" w:pos="5355"/>
        </w:tabs>
        <w:jc w:val="center"/>
        <w:rPr>
          <w:sz w:val="26"/>
          <w:szCs w:val="26"/>
          <w:lang w:val="ba-RU"/>
        </w:rPr>
      </w:pPr>
      <w:r w:rsidRPr="0035010D">
        <w:rPr>
          <w:sz w:val="26"/>
          <w:szCs w:val="26"/>
          <w:lang w:val="ba-RU"/>
        </w:rPr>
        <w:t>1</w:t>
      </w:r>
      <w:r>
        <w:rPr>
          <w:sz w:val="26"/>
          <w:szCs w:val="26"/>
          <w:lang w:val="ba-RU"/>
        </w:rPr>
        <w:t>2</w:t>
      </w:r>
      <w:r w:rsidRPr="0035010D">
        <w:rPr>
          <w:sz w:val="26"/>
          <w:szCs w:val="26"/>
          <w:lang w:val="ba-RU"/>
        </w:rPr>
        <w:t xml:space="preserve"> ноябрь 2021 й.                             № </w:t>
      </w:r>
      <w:r>
        <w:rPr>
          <w:sz w:val="26"/>
          <w:szCs w:val="26"/>
          <w:lang w:val="ba-RU"/>
        </w:rPr>
        <w:t>40</w:t>
      </w:r>
      <w:r w:rsidRPr="0035010D">
        <w:rPr>
          <w:sz w:val="26"/>
          <w:szCs w:val="26"/>
          <w:lang w:val="ba-RU"/>
        </w:rPr>
        <w:t xml:space="preserve">                             1</w:t>
      </w:r>
      <w:r>
        <w:rPr>
          <w:sz w:val="26"/>
          <w:szCs w:val="26"/>
          <w:lang w:val="ba-RU"/>
        </w:rPr>
        <w:t>2</w:t>
      </w:r>
      <w:r w:rsidRPr="0035010D">
        <w:rPr>
          <w:sz w:val="26"/>
          <w:szCs w:val="26"/>
          <w:lang w:val="ba-RU"/>
        </w:rPr>
        <w:t xml:space="preserve"> ноября 2021 г.</w:t>
      </w:r>
    </w:p>
    <w:p w:rsidR="00702032" w:rsidRPr="0035010D" w:rsidRDefault="00702032" w:rsidP="0070203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10D" w:rsidRDefault="00B06C85" w:rsidP="0035010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организации и </w:t>
      </w:r>
      <w:r w:rsidR="0035010D" w:rsidRPr="0035010D">
        <w:rPr>
          <w:rFonts w:ascii="Times New Roman" w:hAnsi="Times New Roman" w:cs="Times New Roman"/>
          <w:sz w:val="26"/>
          <w:szCs w:val="26"/>
        </w:rPr>
        <w:t>о</w:t>
      </w:r>
      <w:r w:rsidRPr="0035010D">
        <w:rPr>
          <w:rFonts w:ascii="Times New Roman" w:hAnsi="Times New Roman" w:cs="Times New Roman"/>
          <w:sz w:val="26"/>
          <w:szCs w:val="26"/>
        </w:rPr>
        <w:t xml:space="preserve">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6812A1" w:rsidRPr="0035010D">
        <w:rPr>
          <w:rFonts w:ascii="Times New Roman" w:hAnsi="Times New Roman" w:cs="Times New Roman"/>
          <w:sz w:val="26"/>
          <w:szCs w:val="26"/>
        </w:rPr>
        <w:t>Уршакский</w:t>
      </w:r>
      <w:r w:rsidRPr="0035010D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</w:t>
      </w:r>
    </w:p>
    <w:p w:rsidR="00B06C85" w:rsidRPr="0035010D" w:rsidRDefault="00B06C85" w:rsidP="0035010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35010D" w:rsidRPr="0035010D" w:rsidRDefault="0035010D" w:rsidP="0035010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35010D" w:rsidRPr="0035010D" w:rsidRDefault="0035010D" w:rsidP="0035010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06C85" w:rsidRPr="0035010D" w:rsidRDefault="00B06C85" w:rsidP="006812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Pr="0035010D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35010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35010D">
        <w:rPr>
          <w:rFonts w:ascii="Times New Roman" w:hAnsi="Times New Roman" w:cs="Times New Roman"/>
          <w:sz w:val="26"/>
          <w:szCs w:val="26"/>
        </w:rPr>
        <w:t xml:space="preserve">131-ФЗ "Об </w:t>
      </w:r>
      <w:proofErr w:type="gramStart"/>
      <w:r w:rsidRPr="0035010D"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 w:rsidRPr="003501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010D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законом Российской Федерации от 14.01.1993 </w:t>
      </w:r>
      <w:r w:rsidRPr="0035010D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35010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35010D">
        <w:rPr>
          <w:rFonts w:ascii="Times New Roman" w:hAnsi="Times New Roman" w:cs="Times New Roman"/>
          <w:sz w:val="26"/>
          <w:szCs w:val="26"/>
        </w:rPr>
        <w:t xml:space="preserve">4292-1 "Об увековечивании памяти погибших при защите Отечества"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сельского поселения </w:t>
      </w:r>
      <w:r w:rsidR="006812A1" w:rsidRPr="0035010D">
        <w:rPr>
          <w:rFonts w:ascii="Times New Roman" w:hAnsi="Times New Roman" w:cs="Times New Roman"/>
          <w:sz w:val="26"/>
          <w:szCs w:val="26"/>
        </w:rPr>
        <w:t>Уршакский</w:t>
      </w:r>
      <w:r w:rsidRPr="0035010D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 район Республики Башкортостан,</w:t>
      </w:r>
      <w:r w:rsidR="006812A1" w:rsidRPr="0035010D">
        <w:rPr>
          <w:rFonts w:ascii="Times New Roman" w:hAnsi="Times New Roman" w:cs="Times New Roman"/>
          <w:sz w:val="26"/>
          <w:szCs w:val="26"/>
        </w:rPr>
        <w:t xml:space="preserve"> </w:t>
      </w:r>
      <w:r w:rsidRPr="0035010D">
        <w:rPr>
          <w:rFonts w:ascii="Times New Roman" w:hAnsi="Times New Roman" w:cs="Times New Roman"/>
          <w:sz w:val="26"/>
          <w:szCs w:val="26"/>
        </w:rPr>
        <w:t>Постановляю:</w:t>
      </w:r>
      <w:proofErr w:type="gramEnd"/>
    </w:p>
    <w:p w:rsidR="00B06C85" w:rsidRPr="0035010D" w:rsidRDefault="006812A1" w:rsidP="006812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1. </w:t>
      </w:r>
      <w:r w:rsidR="00B06C85" w:rsidRPr="0035010D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Pr="0035010D">
        <w:rPr>
          <w:rFonts w:ascii="Times New Roman" w:hAnsi="Times New Roman" w:cs="Times New Roman"/>
          <w:sz w:val="26"/>
          <w:szCs w:val="26"/>
        </w:rPr>
        <w:t>Уршакский</w:t>
      </w:r>
      <w:r w:rsidR="00B06C85" w:rsidRPr="0035010D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Республики Башкортостан, согласно приложению № 1.</w:t>
      </w:r>
    </w:p>
    <w:p w:rsidR="00702032" w:rsidRPr="0035010D" w:rsidRDefault="006812A1" w:rsidP="0070203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2. </w:t>
      </w:r>
      <w:r w:rsidR="00702032" w:rsidRPr="0035010D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702032" w:rsidRPr="0035010D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="00702032" w:rsidRPr="0035010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сельского поселения </w:t>
      </w:r>
      <w:hyperlink r:id="rId10" w:history="1">
        <w:r w:rsidR="00702032" w:rsidRPr="0035010D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http://www.ursaksky.ru</w:t>
        </w:r>
      </w:hyperlink>
      <w:r w:rsidR="00702032" w:rsidRPr="0035010D">
        <w:rPr>
          <w:rFonts w:ascii="Times New Roman" w:hAnsi="Times New Roman" w:cs="Times New Roman"/>
          <w:sz w:val="26"/>
          <w:szCs w:val="26"/>
        </w:rPr>
        <w:t>.</w:t>
      </w:r>
    </w:p>
    <w:p w:rsidR="00B06C85" w:rsidRPr="0035010D" w:rsidRDefault="006812A1" w:rsidP="006812A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06C85" w:rsidRPr="003501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6C85" w:rsidRPr="0035010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</w:t>
      </w:r>
      <w:r w:rsidRPr="0035010D">
        <w:rPr>
          <w:rFonts w:ascii="Times New Roman" w:hAnsi="Times New Roman" w:cs="Times New Roman"/>
          <w:sz w:val="26"/>
          <w:szCs w:val="26"/>
        </w:rPr>
        <w:t>у</w:t>
      </w:r>
      <w:r w:rsidR="00B06C85" w:rsidRPr="0035010D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r w:rsidRPr="0035010D">
        <w:rPr>
          <w:rFonts w:ascii="Times New Roman" w:hAnsi="Times New Roman" w:cs="Times New Roman"/>
          <w:sz w:val="26"/>
          <w:szCs w:val="26"/>
        </w:rPr>
        <w:t>Уршакский</w:t>
      </w:r>
      <w:r w:rsidR="00B06C85" w:rsidRPr="0035010D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Республики Башкортостан</w:t>
      </w:r>
      <w:r w:rsidRPr="0035010D">
        <w:rPr>
          <w:rFonts w:ascii="Times New Roman" w:hAnsi="Times New Roman" w:cs="Times New Roman"/>
          <w:sz w:val="26"/>
          <w:szCs w:val="26"/>
        </w:rPr>
        <w:t xml:space="preserve"> Р.И. Абдрахманова</w:t>
      </w:r>
      <w:r w:rsidR="00B06C85" w:rsidRPr="0035010D">
        <w:rPr>
          <w:rFonts w:ascii="Times New Roman" w:hAnsi="Times New Roman" w:cs="Times New Roman"/>
          <w:sz w:val="26"/>
          <w:szCs w:val="26"/>
        </w:rPr>
        <w:t>.</w:t>
      </w:r>
    </w:p>
    <w:p w:rsidR="00B06C85" w:rsidRPr="0035010D" w:rsidRDefault="00B06C85" w:rsidP="006812A1">
      <w:pPr>
        <w:pStyle w:val="80"/>
        <w:shd w:val="clear" w:color="auto" w:fill="auto"/>
        <w:spacing w:line="276" w:lineRule="auto"/>
        <w:ind w:right="8540"/>
        <w:rPr>
          <w:sz w:val="26"/>
          <w:szCs w:val="26"/>
        </w:rPr>
      </w:pPr>
    </w:p>
    <w:p w:rsidR="00B06C85" w:rsidRPr="0035010D" w:rsidRDefault="00B06C85" w:rsidP="006812A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11141" w:rsidRPr="0035010D" w:rsidRDefault="006812A1" w:rsidP="006812A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010D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5010D"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:rsidR="006812A1" w:rsidRPr="0035010D" w:rsidRDefault="006812A1" w:rsidP="006812A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010D">
        <w:rPr>
          <w:rFonts w:ascii="Times New Roman" w:hAnsi="Times New Roman" w:cs="Times New Roman"/>
          <w:sz w:val="26"/>
          <w:szCs w:val="26"/>
        </w:rPr>
        <w:t xml:space="preserve">сельского поселения            </w:t>
      </w:r>
      <w:r w:rsidR="0035010D">
        <w:rPr>
          <w:rFonts w:ascii="Times New Roman" w:hAnsi="Times New Roman" w:cs="Times New Roman"/>
          <w:sz w:val="26"/>
          <w:szCs w:val="26"/>
        </w:rPr>
        <w:t xml:space="preserve">    </w:t>
      </w:r>
      <w:r w:rsidRPr="003501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Г.Т. Ишназарова</w:t>
      </w:r>
    </w:p>
    <w:p w:rsidR="007F1921" w:rsidRDefault="007F1921" w:rsidP="00B06C85">
      <w:pPr>
        <w:pStyle w:val="80"/>
        <w:shd w:val="clear" w:color="auto" w:fill="auto"/>
        <w:ind w:left="5820"/>
      </w:pPr>
    </w:p>
    <w:p w:rsidR="00B06C85" w:rsidRDefault="00B06C85" w:rsidP="00B06C85">
      <w:pPr>
        <w:pStyle w:val="80"/>
        <w:shd w:val="clear" w:color="auto" w:fill="auto"/>
        <w:ind w:left="5820"/>
      </w:pPr>
      <w:r>
        <w:t>Приложение № 1</w:t>
      </w:r>
    </w:p>
    <w:p w:rsidR="00B06C85" w:rsidRPr="006812A1" w:rsidRDefault="00B06C85" w:rsidP="00B06C85">
      <w:pPr>
        <w:pStyle w:val="80"/>
        <w:shd w:val="clear" w:color="auto" w:fill="auto"/>
        <w:spacing w:after="591"/>
        <w:ind w:left="5820"/>
        <w:jc w:val="both"/>
        <w:rPr>
          <w:color w:val="FF0000"/>
        </w:rPr>
      </w:pPr>
      <w:proofErr w:type="gramStart"/>
      <w:r>
        <w:t xml:space="preserve">к постановлению </w:t>
      </w:r>
      <w:r w:rsidR="006812A1">
        <w:t>«</w:t>
      </w:r>
      <w:r>
        <w:t xml:space="preserve">Об утверждении Положения об организации и осуществлении мероприятий по увековечиванию памяти погибших при защите Отечества, обеспечении </w:t>
      </w:r>
      <w:bookmarkStart w:id="0" w:name="_GoBack"/>
      <w:bookmarkEnd w:id="0"/>
      <w:r>
        <w:t xml:space="preserve">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6812A1">
        <w:t>Уршакский</w:t>
      </w:r>
      <w:r>
        <w:t xml:space="preserve"> сельский совет муниципального района </w:t>
      </w:r>
      <w:r w:rsidRPr="00702032">
        <w:t>Аургазинский район Республики Башкортостан</w:t>
      </w:r>
      <w:r w:rsidR="006812A1" w:rsidRPr="00702032">
        <w:t xml:space="preserve">» </w:t>
      </w:r>
      <w:r w:rsidRPr="00702032">
        <w:t xml:space="preserve"> от</w:t>
      </w:r>
      <w:r w:rsidR="006812A1" w:rsidRPr="00702032">
        <w:t xml:space="preserve"> </w:t>
      </w:r>
      <w:r w:rsidR="0035010D">
        <w:t>12.11.</w:t>
      </w:r>
      <w:r w:rsidRPr="00702032">
        <w:t>2021г. №</w:t>
      </w:r>
      <w:r w:rsidR="0035010D">
        <w:t xml:space="preserve"> 40</w:t>
      </w:r>
      <w:proofErr w:type="gramEnd"/>
    </w:p>
    <w:p w:rsidR="00B06C85" w:rsidRPr="007F1921" w:rsidRDefault="00B06C85" w:rsidP="007F192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  <w:r w:rsidRPr="007F1921">
        <w:rPr>
          <w:rFonts w:ascii="Times New Roman" w:hAnsi="Times New Roman" w:cs="Times New Roman"/>
          <w:b/>
          <w:sz w:val="26"/>
          <w:szCs w:val="26"/>
        </w:rPr>
        <w:t>Положение</w:t>
      </w:r>
      <w:bookmarkEnd w:id="1"/>
    </w:p>
    <w:p w:rsidR="00B06C85" w:rsidRPr="007F1921" w:rsidRDefault="00B06C85" w:rsidP="007F192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921">
        <w:rPr>
          <w:rFonts w:ascii="Times New Roman" w:hAnsi="Times New Roman" w:cs="Times New Roman"/>
          <w:b/>
          <w:sz w:val="26"/>
          <w:szCs w:val="26"/>
        </w:rPr>
        <w:t>об организации и осуществлении мероприятий по увековечиванию памяти</w:t>
      </w:r>
      <w:r w:rsidRPr="007F1921">
        <w:rPr>
          <w:rFonts w:ascii="Times New Roman" w:hAnsi="Times New Roman" w:cs="Times New Roman"/>
          <w:b/>
          <w:sz w:val="26"/>
          <w:szCs w:val="26"/>
        </w:rPr>
        <w:br/>
        <w:t>погибших при защите Отечества, обеспечении сохранности, содержания и</w:t>
      </w:r>
      <w:r w:rsidRPr="007F1921">
        <w:rPr>
          <w:rFonts w:ascii="Times New Roman" w:hAnsi="Times New Roman" w:cs="Times New Roman"/>
          <w:b/>
          <w:sz w:val="26"/>
          <w:szCs w:val="26"/>
        </w:rPr>
        <w:br/>
        <w:t>благоустройства воинских захоронений, мемориальных сооружений и</w:t>
      </w:r>
      <w:r w:rsidRPr="007F1921">
        <w:rPr>
          <w:rFonts w:ascii="Times New Roman" w:hAnsi="Times New Roman" w:cs="Times New Roman"/>
          <w:b/>
          <w:sz w:val="26"/>
          <w:szCs w:val="26"/>
        </w:rPr>
        <w:br/>
        <w:t>объектов, увековечивающих память погибших при защите Отечества,</w:t>
      </w:r>
    </w:p>
    <w:p w:rsidR="007F1921" w:rsidRDefault="00B06C85" w:rsidP="007F192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1921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7F1921">
        <w:rPr>
          <w:rFonts w:ascii="Times New Roman" w:hAnsi="Times New Roman" w:cs="Times New Roman"/>
          <w:b/>
          <w:sz w:val="26"/>
          <w:szCs w:val="26"/>
        </w:rPr>
        <w:t xml:space="preserve"> на территории сельского поселения </w:t>
      </w:r>
      <w:r w:rsidR="006812A1" w:rsidRPr="007F1921">
        <w:rPr>
          <w:rFonts w:ascii="Times New Roman" w:hAnsi="Times New Roman" w:cs="Times New Roman"/>
          <w:b/>
          <w:sz w:val="26"/>
          <w:szCs w:val="26"/>
        </w:rPr>
        <w:t>Уршакский</w:t>
      </w:r>
      <w:r w:rsidRPr="007F1921">
        <w:rPr>
          <w:rFonts w:ascii="Times New Roman" w:hAnsi="Times New Roman" w:cs="Times New Roman"/>
          <w:b/>
          <w:sz w:val="26"/>
          <w:szCs w:val="26"/>
        </w:rPr>
        <w:t xml:space="preserve"> сельский совет муниципального района Аургазинский район </w:t>
      </w:r>
    </w:p>
    <w:p w:rsidR="00B06C85" w:rsidRDefault="00B06C85" w:rsidP="007F192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921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7F1921" w:rsidRPr="007F1921" w:rsidRDefault="007F1921" w:rsidP="007F192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C85" w:rsidRPr="0035010D" w:rsidRDefault="00B06C85" w:rsidP="007F192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546"/>
        </w:tabs>
        <w:spacing w:after="256" w:line="280" w:lineRule="exact"/>
        <w:ind w:left="3840"/>
        <w:rPr>
          <w:sz w:val="26"/>
          <w:szCs w:val="26"/>
        </w:rPr>
      </w:pPr>
      <w:bookmarkStart w:id="2" w:name="bookmark3"/>
      <w:r w:rsidRPr="0035010D">
        <w:rPr>
          <w:sz w:val="26"/>
          <w:szCs w:val="26"/>
        </w:rPr>
        <w:t>Общие положения</w:t>
      </w:r>
      <w:bookmarkEnd w:id="2"/>
    </w:p>
    <w:p w:rsidR="00B06C85" w:rsidRPr="0035010D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  <w:rPr>
          <w:sz w:val="26"/>
          <w:szCs w:val="26"/>
        </w:rPr>
      </w:pPr>
      <w:proofErr w:type="gramStart"/>
      <w:r w:rsidRPr="0035010D">
        <w:rPr>
          <w:sz w:val="26"/>
          <w:szCs w:val="26"/>
        </w:rPr>
        <w:t xml:space="preserve">Настоящее Положение разработано в соответствии с Конституцией Российской Федерации, Федеральным законом от 6.10.2003 </w:t>
      </w:r>
      <w:r w:rsidRPr="0035010D">
        <w:rPr>
          <w:sz w:val="26"/>
          <w:szCs w:val="26"/>
          <w:lang w:val="en-US" w:bidi="en-US"/>
        </w:rPr>
        <w:t>N</w:t>
      </w:r>
      <w:r w:rsidRPr="0035010D">
        <w:rPr>
          <w:sz w:val="26"/>
          <w:szCs w:val="26"/>
          <w:lang w:bidi="en-US"/>
        </w:rPr>
        <w:t xml:space="preserve"> </w:t>
      </w:r>
      <w:r w:rsidRPr="0035010D">
        <w:rPr>
          <w:sz w:val="26"/>
          <w:szCs w:val="26"/>
        </w:rPr>
        <w:t xml:space="preserve">131-ФЗ "Об общих принципах организации местного самоуправления в Российской Федерации", законом Российской Федерации от 14.01.1993 </w:t>
      </w:r>
      <w:r w:rsidRPr="0035010D">
        <w:rPr>
          <w:sz w:val="26"/>
          <w:szCs w:val="26"/>
          <w:lang w:val="en-US" w:bidi="en-US"/>
        </w:rPr>
        <w:t>N</w:t>
      </w:r>
      <w:r w:rsidRPr="0035010D">
        <w:rPr>
          <w:sz w:val="26"/>
          <w:szCs w:val="26"/>
          <w:lang w:bidi="en-US"/>
        </w:rPr>
        <w:t xml:space="preserve"> </w:t>
      </w:r>
      <w:r w:rsidRPr="0035010D">
        <w:rPr>
          <w:sz w:val="26"/>
          <w:szCs w:val="26"/>
        </w:rPr>
        <w:t>4292-1 "Об увековечивании памяти погибших при защите Отечества",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</w:t>
      </w:r>
      <w:proofErr w:type="gramEnd"/>
      <w:r w:rsidRPr="0035010D">
        <w:rPr>
          <w:sz w:val="26"/>
          <w:szCs w:val="26"/>
        </w:rPr>
        <w:t xml:space="preserve">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6812A1" w:rsidRPr="0035010D">
        <w:rPr>
          <w:sz w:val="26"/>
          <w:szCs w:val="26"/>
        </w:rPr>
        <w:t>Уршакский</w:t>
      </w:r>
      <w:r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Башкортостан.</w:t>
      </w:r>
    </w:p>
    <w:p w:rsidR="00B06C85" w:rsidRPr="0035010D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/>
        <w:ind w:firstLine="760"/>
        <w:jc w:val="both"/>
        <w:rPr>
          <w:sz w:val="26"/>
          <w:szCs w:val="26"/>
        </w:rPr>
      </w:pPr>
      <w:proofErr w:type="gramStart"/>
      <w:r w:rsidRPr="0035010D">
        <w:rPr>
          <w:sz w:val="26"/>
          <w:szCs w:val="26"/>
        </w:rPr>
        <w:t xml:space="preserve">Администрация сельского поселения </w:t>
      </w:r>
      <w:r w:rsidR="006812A1" w:rsidRPr="0035010D">
        <w:rPr>
          <w:sz w:val="26"/>
          <w:szCs w:val="26"/>
        </w:rPr>
        <w:t>Уршакский</w:t>
      </w:r>
      <w:r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в пределах своей компетенции осуществляет мероприятия по увековечиванию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</w:t>
      </w:r>
      <w:r w:rsidR="006812A1" w:rsidRPr="0035010D">
        <w:rPr>
          <w:sz w:val="26"/>
          <w:szCs w:val="26"/>
        </w:rPr>
        <w:t>Уршакский</w:t>
      </w:r>
      <w:r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Башкортостан.</w:t>
      </w:r>
      <w:proofErr w:type="gramEnd"/>
    </w:p>
    <w:p w:rsidR="00B06C85" w:rsidRDefault="00B06C85" w:rsidP="007608B9">
      <w:pPr>
        <w:pStyle w:val="22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В виду отсутствия на территории сельского поселения </w:t>
      </w:r>
      <w:r w:rsidR="006812A1" w:rsidRPr="0035010D">
        <w:rPr>
          <w:sz w:val="26"/>
          <w:szCs w:val="26"/>
        </w:rPr>
        <w:t>Уршакский</w:t>
      </w:r>
      <w:r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35010D" w:rsidRPr="0035010D" w:rsidRDefault="0035010D" w:rsidP="0035010D">
      <w:pPr>
        <w:pStyle w:val="22"/>
        <w:shd w:val="clear" w:color="auto" w:fill="auto"/>
        <w:tabs>
          <w:tab w:val="left" w:pos="1259"/>
        </w:tabs>
        <w:spacing w:before="0" w:after="0"/>
        <w:ind w:left="760"/>
        <w:jc w:val="both"/>
        <w:rPr>
          <w:sz w:val="26"/>
          <w:szCs w:val="26"/>
        </w:rPr>
      </w:pPr>
    </w:p>
    <w:p w:rsidR="00B06C85" w:rsidRPr="0035010D" w:rsidRDefault="00B06C85" w:rsidP="00B06C8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280" w:lineRule="exact"/>
        <w:ind w:left="960"/>
        <w:jc w:val="both"/>
        <w:rPr>
          <w:sz w:val="26"/>
          <w:szCs w:val="26"/>
        </w:rPr>
      </w:pPr>
      <w:bookmarkStart w:id="3" w:name="bookmark4"/>
      <w:r w:rsidRPr="0035010D">
        <w:rPr>
          <w:sz w:val="26"/>
          <w:szCs w:val="26"/>
        </w:rPr>
        <w:t>Порядок учета воинских захоронений, мемориальных сооружений</w:t>
      </w:r>
      <w:bookmarkEnd w:id="3"/>
    </w:p>
    <w:p w:rsidR="00B06C85" w:rsidRPr="0035010D" w:rsidRDefault="00B06C85" w:rsidP="00B06C85">
      <w:pPr>
        <w:pStyle w:val="60"/>
        <w:shd w:val="clear" w:color="auto" w:fill="auto"/>
        <w:spacing w:after="245" w:line="280" w:lineRule="exact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и объектов, увековечивающих память погибших при защите Отечества</w:t>
      </w:r>
    </w:p>
    <w:p w:rsidR="00B06C85" w:rsidRPr="0035010D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B06C85" w:rsidRPr="0035010D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Учету подлежат все воинские захоронения, мемориальные сооружения и объекты. На территории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</w:t>
      </w:r>
      <w:r w:rsidRPr="0035010D">
        <w:rPr>
          <w:sz w:val="26"/>
          <w:szCs w:val="26"/>
        </w:rPr>
        <w:t xml:space="preserve">их учет ведется Администрацией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35010D">
        <w:rPr>
          <w:sz w:val="26"/>
          <w:szCs w:val="26"/>
        </w:rPr>
        <w:t>.</w:t>
      </w:r>
    </w:p>
    <w:p w:rsidR="00B06C85" w:rsidRPr="0035010D" w:rsidRDefault="00B06C85" w:rsidP="00B06C85">
      <w:pPr>
        <w:pStyle w:val="22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B06C85" w:rsidRPr="0035010D" w:rsidRDefault="00B06C85" w:rsidP="00B06C85">
      <w:pPr>
        <w:pStyle w:val="22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Документы муниципального учета мемориальных сооружений и объектов подлежат постоянному хранению.</w:t>
      </w:r>
    </w:p>
    <w:p w:rsidR="00B06C85" w:rsidRPr="0035010D" w:rsidRDefault="00B06C85" w:rsidP="00B06C85">
      <w:pPr>
        <w:pStyle w:val="22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- мемориальный знак.</w:t>
      </w:r>
    </w:p>
    <w:p w:rsidR="00B06C85" w:rsidRPr="0035010D" w:rsidRDefault="00B06C85" w:rsidP="00B06C85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</w:t>
      </w:r>
      <w:proofErr w:type="gramStart"/>
      <w:r w:rsidRPr="0035010D">
        <w:rPr>
          <w:sz w:val="26"/>
          <w:szCs w:val="26"/>
        </w:rPr>
        <w:t>паспорте</w:t>
      </w:r>
      <w:proofErr w:type="gramEnd"/>
      <w:r w:rsidRPr="0035010D">
        <w:rPr>
          <w:sz w:val="26"/>
          <w:szCs w:val="26"/>
        </w:rPr>
        <w:t xml:space="preserve">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B06C85" w:rsidRPr="0035010D" w:rsidRDefault="00B06C85" w:rsidP="00B06C85">
      <w:pPr>
        <w:pStyle w:val="22"/>
        <w:shd w:val="clear" w:color="auto" w:fill="auto"/>
        <w:spacing w:before="0" w:after="0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Башкортостан, </w:t>
      </w:r>
      <w:r w:rsidRPr="0035010D">
        <w:rPr>
          <w:sz w:val="26"/>
          <w:szCs w:val="26"/>
        </w:rPr>
        <w:t>второй - в Отделе военного комиссариата Р</w:t>
      </w:r>
      <w:r w:rsidR="001C5512" w:rsidRPr="0035010D">
        <w:rPr>
          <w:sz w:val="26"/>
          <w:szCs w:val="26"/>
        </w:rPr>
        <w:t xml:space="preserve">еспублики </w:t>
      </w:r>
      <w:r w:rsidRPr="0035010D">
        <w:rPr>
          <w:sz w:val="26"/>
          <w:szCs w:val="26"/>
        </w:rPr>
        <w:t>Б</w:t>
      </w:r>
      <w:r w:rsidR="001C5512" w:rsidRPr="0035010D">
        <w:rPr>
          <w:sz w:val="26"/>
          <w:szCs w:val="26"/>
        </w:rPr>
        <w:t>ашкортостан</w:t>
      </w:r>
      <w:r w:rsidRPr="0035010D">
        <w:rPr>
          <w:sz w:val="26"/>
          <w:szCs w:val="26"/>
        </w:rPr>
        <w:t xml:space="preserve"> по </w:t>
      </w:r>
      <w:r w:rsidR="001C5512" w:rsidRPr="0035010D">
        <w:rPr>
          <w:sz w:val="26"/>
          <w:szCs w:val="26"/>
        </w:rPr>
        <w:t>Аургазинскому</w:t>
      </w:r>
      <w:r w:rsidRPr="0035010D">
        <w:rPr>
          <w:sz w:val="26"/>
          <w:szCs w:val="26"/>
        </w:rPr>
        <w:t xml:space="preserve"> и </w:t>
      </w:r>
      <w:r w:rsidR="001C5512" w:rsidRPr="0035010D">
        <w:rPr>
          <w:sz w:val="26"/>
          <w:szCs w:val="26"/>
        </w:rPr>
        <w:t>Гафурийскому</w:t>
      </w:r>
      <w:r w:rsidRPr="0035010D">
        <w:rPr>
          <w:sz w:val="26"/>
          <w:szCs w:val="26"/>
        </w:rPr>
        <w:t xml:space="preserve"> районам</w:t>
      </w:r>
    </w:p>
    <w:p w:rsidR="00B06C85" w:rsidRPr="0035010D" w:rsidRDefault="00B06C85" w:rsidP="007608B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Мемориальный знак изготавливается в </w:t>
      </w:r>
      <w:proofErr w:type="gramStart"/>
      <w:r w:rsidRPr="0035010D">
        <w:rPr>
          <w:sz w:val="26"/>
          <w:szCs w:val="26"/>
        </w:rPr>
        <w:t>виде</w:t>
      </w:r>
      <w:proofErr w:type="gramEnd"/>
      <w:r w:rsidRPr="0035010D">
        <w:rPr>
          <w:sz w:val="26"/>
          <w:szCs w:val="26"/>
        </w:rPr>
        <w:t xml:space="preserve"> прямоугольной пластины с нанесением на нее надписей и обозначений методом, обеспечивающим их хорошую читаемость, </w:t>
      </w:r>
      <w:proofErr w:type="spellStart"/>
      <w:r w:rsidRPr="0035010D">
        <w:rPr>
          <w:sz w:val="26"/>
          <w:szCs w:val="26"/>
        </w:rPr>
        <w:t>различаемость</w:t>
      </w:r>
      <w:proofErr w:type="spellEnd"/>
      <w:r w:rsidRPr="0035010D">
        <w:rPr>
          <w:sz w:val="26"/>
          <w:szCs w:val="26"/>
        </w:rPr>
        <w:t xml:space="preserve">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</w:t>
      </w:r>
      <w:proofErr w:type="gramStart"/>
      <w:r w:rsidRPr="0035010D">
        <w:rPr>
          <w:sz w:val="26"/>
          <w:szCs w:val="26"/>
        </w:rPr>
        <w:t xml:space="preserve">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увековечиванию памяти погибших при защите Отечества, расположенных на территории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35010D">
        <w:rPr>
          <w:sz w:val="26"/>
          <w:szCs w:val="26"/>
        </w:rPr>
        <w:t>; сведения о времени возникновения или дате создания воинского захоронения;</w:t>
      </w:r>
      <w:proofErr w:type="gramEnd"/>
      <w:r w:rsidRPr="0035010D">
        <w:rPr>
          <w:sz w:val="26"/>
          <w:szCs w:val="26"/>
        </w:rPr>
        <w:t xml:space="preserve"> </w:t>
      </w:r>
      <w:proofErr w:type="gramStart"/>
      <w:r w:rsidRPr="0035010D">
        <w:rPr>
          <w:sz w:val="26"/>
          <w:szCs w:val="26"/>
        </w:rPr>
        <w:t>краткие исторические события, предшествующие созданию воинского захоронения, связанных с ним исторических событий; информацию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"Подлежит государственной охране.</w:t>
      </w:r>
      <w:proofErr w:type="gramEnd"/>
      <w:r w:rsidRPr="0035010D">
        <w:rPr>
          <w:sz w:val="26"/>
          <w:szCs w:val="26"/>
        </w:rPr>
        <w:t xml:space="preserve"> Лица, причинившие вред воинскому захоронению, несут в </w:t>
      </w:r>
      <w:proofErr w:type="gramStart"/>
      <w:r w:rsidRPr="0035010D">
        <w:rPr>
          <w:sz w:val="26"/>
          <w:szCs w:val="26"/>
        </w:rPr>
        <w:t>соответствии</w:t>
      </w:r>
      <w:proofErr w:type="gramEnd"/>
      <w:r w:rsidRPr="0035010D">
        <w:rPr>
          <w:sz w:val="26"/>
          <w:szCs w:val="26"/>
        </w:rPr>
        <w:t xml:space="preserve"> с законодательством Российской Федерации уголовную, административную и иную ответственность".</w:t>
      </w:r>
    </w:p>
    <w:p w:rsidR="00B06C85" w:rsidRPr="0035010D" w:rsidRDefault="00B06C85" w:rsidP="007608B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В центре пластины выше информационных надписей располагается эмблема воинского захоронения.</w:t>
      </w:r>
    </w:p>
    <w:p w:rsidR="00B06C85" w:rsidRPr="0035010D" w:rsidRDefault="00B06C85" w:rsidP="007608B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B06C85" w:rsidRPr="0035010D" w:rsidRDefault="00B06C85" w:rsidP="007608B9">
      <w:pPr>
        <w:pStyle w:val="22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B06C85" w:rsidRPr="0035010D" w:rsidRDefault="00B06C85" w:rsidP="007608B9">
      <w:pPr>
        <w:pStyle w:val="22"/>
        <w:shd w:val="clear" w:color="auto" w:fill="auto"/>
        <w:spacing w:before="0" w:after="297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Установленный на воинском захоронении знак может быть демонтирован (устранен) по решению администрации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</w:t>
      </w:r>
      <w:r w:rsidRPr="0035010D">
        <w:rPr>
          <w:sz w:val="26"/>
          <w:szCs w:val="26"/>
        </w:rPr>
        <w:t>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B06C85" w:rsidRPr="0035010D" w:rsidRDefault="00B06C85" w:rsidP="007608B9">
      <w:pPr>
        <w:pStyle w:val="60"/>
        <w:numPr>
          <w:ilvl w:val="0"/>
          <w:numId w:val="2"/>
        </w:numPr>
        <w:shd w:val="clear" w:color="auto" w:fill="auto"/>
        <w:tabs>
          <w:tab w:val="left" w:pos="1228"/>
        </w:tabs>
        <w:spacing w:after="303" w:line="240" w:lineRule="auto"/>
        <w:ind w:left="760"/>
        <w:jc w:val="center"/>
        <w:rPr>
          <w:sz w:val="26"/>
          <w:szCs w:val="26"/>
        </w:rPr>
      </w:pPr>
      <w:r w:rsidRPr="0035010D">
        <w:rPr>
          <w:sz w:val="26"/>
          <w:szCs w:val="26"/>
        </w:rPr>
        <w:t>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B06C85" w:rsidRPr="0035010D" w:rsidRDefault="00B06C85" w:rsidP="007608B9">
      <w:pPr>
        <w:pStyle w:val="22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proofErr w:type="gramStart"/>
      <w:r w:rsidRPr="0035010D">
        <w:rPr>
          <w:sz w:val="26"/>
          <w:szCs w:val="26"/>
        </w:rPr>
        <w:t xml:space="preserve">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35010D">
        <w:rPr>
          <w:sz w:val="26"/>
          <w:szCs w:val="26"/>
        </w:rPr>
        <w:t xml:space="preserve">, в соответствии с действующим законодательством и настоящим Положением осуществляется Администрацией </w:t>
      </w:r>
      <w:r w:rsidR="001C5512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1C5512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35010D">
        <w:rPr>
          <w:sz w:val="26"/>
          <w:szCs w:val="26"/>
        </w:rPr>
        <w:t>.</w:t>
      </w:r>
      <w:proofErr w:type="gramEnd"/>
    </w:p>
    <w:p w:rsidR="00B06C85" w:rsidRPr="0035010D" w:rsidRDefault="00B06C85" w:rsidP="007608B9">
      <w:pPr>
        <w:pStyle w:val="22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B06C85" w:rsidRPr="007F1921" w:rsidRDefault="007F1921" w:rsidP="007F192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6C85" w:rsidRPr="007F1921">
        <w:rPr>
          <w:rFonts w:ascii="Times New Roman" w:hAnsi="Times New Roman" w:cs="Times New Roman"/>
          <w:sz w:val="26"/>
          <w:szCs w:val="26"/>
        </w:rPr>
        <w:t>учет и паспортизацию воинских захоронений, мемориальных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06C85" w:rsidRPr="007F1921">
        <w:rPr>
          <w:rFonts w:ascii="Times New Roman" w:hAnsi="Times New Roman" w:cs="Times New Roman"/>
          <w:sz w:val="26"/>
          <w:szCs w:val="26"/>
        </w:rPr>
        <w:t>объектов,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увековечивающих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память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погибших при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защите</w:t>
      </w:r>
      <w:r w:rsidR="0035010D" w:rsidRPr="007F1921">
        <w:rPr>
          <w:rFonts w:ascii="Times New Roman" w:hAnsi="Times New Roman" w:cs="Times New Roman"/>
          <w:sz w:val="26"/>
          <w:szCs w:val="26"/>
        </w:rPr>
        <w:t xml:space="preserve"> </w:t>
      </w:r>
      <w:r w:rsidR="00B06C85" w:rsidRPr="007F1921">
        <w:rPr>
          <w:rFonts w:ascii="Times New Roman" w:hAnsi="Times New Roman" w:cs="Times New Roman"/>
          <w:sz w:val="26"/>
          <w:szCs w:val="26"/>
        </w:rPr>
        <w:t>Отечества,</w:t>
      </w:r>
      <w:r w:rsidRPr="007F1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06C85" w:rsidRPr="007F1921">
        <w:rPr>
          <w:rFonts w:ascii="Times New Roman" w:hAnsi="Times New Roman" w:cs="Times New Roman"/>
          <w:sz w:val="26"/>
          <w:szCs w:val="26"/>
        </w:rPr>
        <w:t>асположенных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на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территории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</w:r>
      <w:r w:rsidR="001C5512" w:rsidRPr="007F192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812A1" w:rsidRPr="007F1921">
        <w:rPr>
          <w:rFonts w:ascii="Times New Roman" w:hAnsi="Times New Roman" w:cs="Times New Roman"/>
          <w:sz w:val="26"/>
          <w:szCs w:val="26"/>
        </w:rPr>
        <w:t>Уршакский</w:t>
      </w:r>
      <w:r w:rsidR="001C5512" w:rsidRPr="007F1921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="00B06C85" w:rsidRPr="007F1921">
        <w:rPr>
          <w:rFonts w:ascii="Times New Roman" w:hAnsi="Times New Roman" w:cs="Times New Roman"/>
          <w:sz w:val="26"/>
          <w:szCs w:val="26"/>
        </w:rPr>
        <w:t>, не состоящих на государственной охране, как памятники истории и культуры;</w:t>
      </w:r>
    </w:p>
    <w:p w:rsidR="00B06C85" w:rsidRPr="007F1921" w:rsidRDefault="007F1921" w:rsidP="007F19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06C85" w:rsidRPr="007F1921">
        <w:rPr>
          <w:rFonts w:ascii="Times New Roman" w:hAnsi="Times New Roman" w:cs="Times New Roman"/>
          <w:sz w:val="26"/>
          <w:szCs w:val="26"/>
        </w:rPr>
        <w:t xml:space="preserve">содержание в </w:t>
      </w:r>
      <w:proofErr w:type="gramStart"/>
      <w:r w:rsidR="00B06C85" w:rsidRPr="007F192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B06C85" w:rsidRPr="007F1921">
        <w:rPr>
          <w:rFonts w:ascii="Times New Roman" w:hAnsi="Times New Roman" w:cs="Times New Roman"/>
          <w:sz w:val="26"/>
          <w:szCs w:val="26"/>
        </w:rPr>
        <w:t xml:space="preserve"> воинских захоронений, мемориальных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06C85" w:rsidRPr="007F1921">
        <w:rPr>
          <w:rFonts w:ascii="Times New Roman" w:hAnsi="Times New Roman" w:cs="Times New Roman"/>
          <w:sz w:val="26"/>
          <w:szCs w:val="26"/>
        </w:rPr>
        <w:t>объектов,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увековечивающих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память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погибших при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защите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6C85" w:rsidRPr="007F1921">
        <w:rPr>
          <w:rFonts w:ascii="Times New Roman" w:hAnsi="Times New Roman" w:cs="Times New Roman"/>
          <w:sz w:val="26"/>
          <w:szCs w:val="26"/>
        </w:rPr>
        <w:t>Отечества,</w:t>
      </w:r>
      <w:r w:rsidRPr="007F1921">
        <w:rPr>
          <w:rFonts w:ascii="Times New Roman" w:hAnsi="Times New Roman" w:cs="Times New Roman"/>
          <w:sz w:val="26"/>
          <w:szCs w:val="26"/>
        </w:rPr>
        <w:t xml:space="preserve"> </w:t>
      </w:r>
      <w:r w:rsidR="00B06C85" w:rsidRPr="007F1921">
        <w:rPr>
          <w:rFonts w:ascii="Times New Roman" w:hAnsi="Times New Roman" w:cs="Times New Roman"/>
          <w:sz w:val="26"/>
          <w:szCs w:val="26"/>
        </w:rPr>
        <w:t>расположенных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на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  <w:t>территории</w:t>
      </w:r>
      <w:r w:rsidR="00B06C85" w:rsidRPr="007F1921">
        <w:rPr>
          <w:rFonts w:ascii="Times New Roman" w:hAnsi="Times New Roman" w:cs="Times New Roman"/>
          <w:sz w:val="26"/>
          <w:szCs w:val="26"/>
        </w:rPr>
        <w:tab/>
      </w:r>
      <w:r w:rsidR="001C5512" w:rsidRPr="007F192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812A1" w:rsidRPr="007F1921">
        <w:rPr>
          <w:rFonts w:ascii="Times New Roman" w:hAnsi="Times New Roman" w:cs="Times New Roman"/>
          <w:sz w:val="26"/>
          <w:szCs w:val="26"/>
        </w:rPr>
        <w:t>Уршакский</w:t>
      </w:r>
      <w:r w:rsidR="001C5512" w:rsidRPr="007F1921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="00B06C85" w:rsidRPr="007F1921">
        <w:rPr>
          <w:rFonts w:ascii="Times New Roman" w:hAnsi="Times New Roman" w:cs="Times New Roman"/>
          <w:sz w:val="26"/>
          <w:szCs w:val="26"/>
        </w:rPr>
        <w:t>;</w:t>
      </w:r>
    </w:p>
    <w:p w:rsidR="00B06C85" w:rsidRPr="0035010D" w:rsidRDefault="00B06C85" w:rsidP="007F1921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организация производства работ по захоронению вновь обнаруженных останков погибших при защите Отечества;</w:t>
      </w:r>
    </w:p>
    <w:p w:rsidR="00B06C85" w:rsidRPr="0035010D" w:rsidRDefault="00B06C85" w:rsidP="007F1921">
      <w:pPr>
        <w:pStyle w:val="22"/>
        <w:numPr>
          <w:ilvl w:val="0"/>
          <w:numId w:val="3"/>
        </w:numPr>
        <w:shd w:val="clear" w:color="auto" w:fill="auto"/>
        <w:tabs>
          <w:tab w:val="left" w:pos="226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ведение профилактической работы по предотвращению повреждений или</w:t>
      </w:r>
      <w:r w:rsidR="001C5512" w:rsidRPr="0035010D">
        <w:rPr>
          <w:sz w:val="26"/>
          <w:szCs w:val="26"/>
        </w:rPr>
        <w:t xml:space="preserve"> </w:t>
      </w:r>
      <w:r w:rsidRPr="0035010D">
        <w:rPr>
          <w:sz w:val="26"/>
          <w:szCs w:val="26"/>
        </w:rPr>
        <w:t xml:space="preserve">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755134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755134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35010D">
        <w:rPr>
          <w:sz w:val="26"/>
          <w:szCs w:val="26"/>
        </w:rPr>
        <w:t>, совместно с органами внутренних дел;</w:t>
      </w:r>
    </w:p>
    <w:p w:rsidR="00B06C85" w:rsidRPr="0035010D" w:rsidRDefault="00B06C85" w:rsidP="007F1921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установление охранных досок, мемориальных знаков на территории воинских захоронений погибших при защите Отечества;</w:t>
      </w:r>
    </w:p>
    <w:p w:rsidR="00B06C85" w:rsidRPr="0035010D" w:rsidRDefault="00B06C85" w:rsidP="007F1921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proofErr w:type="gramStart"/>
      <w:r w:rsidRPr="0035010D">
        <w:rPr>
          <w:sz w:val="26"/>
          <w:szCs w:val="26"/>
        </w:rPr>
        <w:t>контроль за</w:t>
      </w:r>
      <w:proofErr w:type="gramEnd"/>
      <w:r w:rsidRPr="0035010D">
        <w:rPr>
          <w:sz w:val="26"/>
          <w:szCs w:val="26"/>
        </w:rPr>
        <w:t xml:space="preserve">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 - реставрационных работ;</w:t>
      </w:r>
    </w:p>
    <w:p w:rsidR="00B06C85" w:rsidRPr="0035010D" w:rsidRDefault="00B06C85" w:rsidP="007F1921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</w:t>
      </w:r>
      <w:proofErr w:type="gramStart"/>
      <w:r w:rsidRPr="0035010D">
        <w:rPr>
          <w:sz w:val="26"/>
          <w:szCs w:val="26"/>
        </w:rPr>
        <w:t>контроль за</w:t>
      </w:r>
      <w:proofErr w:type="gramEnd"/>
      <w:r w:rsidRPr="0035010D">
        <w:rPr>
          <w:sz w:val="26"/>
          <w:szCs w:val="26"/>
        </w:rPr>
        <w:t xml:space="preserve"> их выполнением.</w:t>
      </w:r>
    </w:p>
    <w:p w:rsidR="00B06C85" w:rsidRPr="0035010D" w:rsidRDefault="00B06C85" w:rsidP="007F1921">
      <w:pPr>
        <w:pStyle w:val="22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303" w:line="240" w:lineRule="auto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Снос, перемещение и изменение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B06C85" w:rsidRPr="0035010D" w:rsidRDefault="00B06C85" w:rsidP="007F192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950"/>
        </w:tabs>
        <w:spacing w:after="300" w:line="240" w:lineRule="auto"/>
        <w:ind w:left="140" w:firstLine="1480"/>
        <w:rPr>
          <w:sz w:val="26"/>
          <w:szCs w:val="26"/>
        </w:rPr>
      </w:pPr>
      <w:bookmarkStart w:id="4" w:name="bookmark5"/>
      <w:r w:rsidRPr="0035010D">
        <w:rPr>
          <w:sz w:val="26"/>
          <w:szCs w:val="26"/>
        </w:rPr>
        <w:t>Финансовое и материально-техническое обеспечение мероприятий по увековечению памяти погибших при защите Отечества</w:t>
      </w:r>
      <w:bookmarkEnd w:id="4"/>
    </w:p>
    <w:p w:rsidR="00B06C85" w:rsidRPr="0035010D" w:rsidRDefault="00B06C85" w:rsidP="007F1921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240" w:lineRule="auto"/>
        <w:ind w:firstLine="740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</w:t>
      </w:r>
      <w:r w:rsidR="00755134" w:rsidRPr="0035010D">
        <w:rPr>
          <w:sz w:val="26"/>
          <w:szCs w:val="26"/>
        </w:rPr>
        <w:t>ии с компетенцией Администрации</w:t>
      </w:r>
      <w:r w:rsidR="00755134" w:rsidRPr="0035010D">
        <w:rPr>
          <w:noProof/>
          <w:sz w:val="26"/>
          <w:szCs w:val="26"/>
        </w:rPr>
        <w:t xml:space="preserve"> </w:t>
      </w:r>
      <w:r w:rsidR="00755134" w:rsidRPr="0035010D">
        <w:rPr>
          <w:sz w:val="26"/>
          <w:szCs w:val="26"/>
        </w:rPr>
        <w:t xml:space="preserve">сельского поселения </w:t>
      </w:r>
      <w:r w:rsidR="006812A1" w:rsidRPr="0035010D">
        <w:rPr>
          <w:sz w:val="26"/>
          <w:szCs w:val="26"/>
        </w:rPr>
        <w:t>Уршакский</w:t>
      </w:r>
      <w:r w:rsidR="00755134" w:rsidRPr="0035010D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35010D">
        <w:rPr>
          <w:sz w:val="26"/>
          <w:szCs w:val="26"/>
        </w:rPr>
        <w:t>, а также добровольных взносов и пожертвований юридических и физических лиц.</w:t>
      </w:r>
    </w:p>
    <w:p w:rsidR="00B06C85" w:rsidRPr="0035010D" w:rsidRDefault="00B06C85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02032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Управляющий делами</w:t>
      </w:r>
    </w:p>
    <w:p w:rsidR="00702032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администрации сельского поселения</w:t>
      </w:r>
    </w:p>
    <w:p w:rsidR="00702032" w:rsidRPr="0035010D" w:rsidRDefault="00702032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5010D">
        <w:rPr>
          <w:sz w:val="26"/>
          <w:szCs w:val="26"/>
        </w:rPr>
        <w:t>Уршакский сельсовет</w:t>
      </w:r>
    </w:p>
    <w:p w:rsidR="00702032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муниципального района </w:t>
      </w:r>
    </w:p>
    <w:p w:rsidR="00702032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Аургазинский район </w:t>
      </w:r>
    </w:p>
    <w:p w:rsidR="00755134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5010D">
        <w:rPr>
          <w:sz w:val="26"/>
          <w:szCs w:val="26"/>
        </w:rPr>
        <w:t xml:space="preserve">Республики Башкортостан      </w:t>
      </w:r>
      <w:r w:rsidR="00702032" w:rsidRPr="0035010D">
        <w:rPr>
          <w:sz w:val="26"/>
          <w:szCs w:val="26"/>
        </w:rPr>
        <w:t xml:space="preserve">                    </w:t>
      </w:r>
      <w:r w:rsidR="007F1921">
        <w:rPr>
          <w:sz w:val="26"/>
          <w:szCs w:val="26"/>
        </w:rPr>
        <w:t xml:space="preserve">                 </w:t>
      </w:r>
      <w:r w:rsidR="00702032" w:rsidRPr="0035010D">
        <w:rPr>
          <w:sz w:val="26"/>
          <w:szCs w:val="26"/>
        </w:rPr>
        <w:t xml:space="preserve">                        Г.Т. Ишназарова</w:t>
      </w:r>
    </w:p>
    <w:p w:rsidR="00755134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55134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55134" w:rsidRPr="0035010D" w:rsidRDefault="00755134" w:rsidP="007F1921">
      <w:pPr>
        <w:pStyle w:val="22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55134" w:rsidRDefault="007F1921" w:rsidP="00755134">
      <w:pPr>
        <w:pStyle w:val="80"/>
        <w:shd w:val="clear" w:color="auto" w:fill="auto"/>
        <w:spacing w:line="252" w:lineRule="exact"/>
        <w:ind w:left="4840"/>
        <w:jc w:val="both"/>
      </w:pPr>
      <w:r>
        <w:t>Пр</w:t>
      </w:r>
      <w:r w:rsidR="00755134">
        <w:t>иложение № 2</w:t>
      </w:r>
    </w:p>
    <w:p w:rsidR="00755134" w:rsidRDefault="00755134" w:rsidP="00755134">
      <w:pPr>
        <w:pStyle w:val="80"/>
        <w:shd w:val="clear" w:color="auto" w:fill="auto"/>
        <w:spacing w:after="938" w:line="252" w:lineRule="exact"/>
        <w:ind w:left="4840"/>
        <w:jc w:val="both"/>
      </w:pPr>
      <w:r>
        <w:t xml:space="preserve">к Положению об организации и осуществлении мероприятий по увековечиванию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</w:t>
      </w:r>
      <w:r w:rsidR="006812A1">
        <w:t>Уршакский</w:t>
      </w:r>
      <w:r>
        <w:t xml:space="preserve"> сельский совет муниципального района Аургазинский район  Республики Башкортостан </w:t>
      </w:r>
    </w:p>
    <w:p w:rsidR="00755134" w:rsidRDefault="00755134" w:rsidP="00755134">
      <w:pPr>
        <w:pStyle w:val="22"/>
        <w:shd w:val="clear" w:color="auto" w:fill="auto"/>
        <w:spacing w:before="0" w:after="398" w:line="280" w:lineRule="exact"/>
        <w:jc w:val="both"/>
      </w:pPr>
      <w:r>
        <w:t>ПАСПОРТ воинского захоронения или объекта (захоронения) №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55"/>
          <w:tab w:val="left" w:leader="underscore" w:pos="7778"/>
        </w:tabs>
        <w:spacing w:before="0" w:after="0" w:line="280" w:lineRule="exact"/>
        <w:jc w:val="both"/>
      </w:pPr>
      <w:r>
        <w:t>Место расположения</w:t>
      </w:r>
      <w:r>
        <w:tab/>
      </w:r>
    </w:p>
    <w:p w:rsidR="00755134" w:rsidRDefault="00755134" w:rsidP="00755134">
      <w:pPr>
        <w:pStyle w:val="80"/>
        <w:shd w:val="clear" w:color="auto" w:fill="auto"/>
        <w:spacing w:line="190" w:lineRule="exact"/>
        <w:jc w:val="center"/>
      </w:pPr>
      <w:r>
        <w:t>(страна, область, район, город, улица)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280" w:lineRule="exact"/>
        <w:jc w:val="both"/>
      </w:pPr>
      <w:r>
        <w:t>Тип захоронения</w:t>
      </w:r>
      <w:r>
        <w:tab/>
      </w:r>
    </w:p>
    <w:p w:rsidR="00755134" w:rsidRDefault="00755134" w:rsidP="00755134">
      <w:pPr>
        <w:pStyle w:val="80"/>
        <w:shd w:val="clear" w:color="auto" w:fill="auto"/>
        <w:spacing w:line="190" w:lineRule="exact"/>
        <w:jc w:val="center"/>
      </w:pPr>
      <w:r>
        <w:t>(кладбище, братская могила, индивидуальная могила)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0"/>
          <w:tab w:val="left" w:leader="underscore" w:pos="7778"/>
        </w:tabs>
        <w:spacing w:before="0" w:after="0" w:line="479" w:lineRule="exact"/>
        <w:jc w:val="both"/>
      </w:pPr>
      <w:r>
        <w:t>Дата основания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Количество могил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 xml:space="preserve">Количество </w:t>
      </w:r>
      <w:proofErr w:type="gramStart"/>
      <w:r>
        <w:t>захороненных</w:t>
      </w:r>
      <w:proofErr w:type="gramEnd"/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Краткое описание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Состояние захоронения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  <w:tab w:val="left" w:leader="underscore" w:pos="7778"/>
        </w:tabs>
        <w:spacing w:before="0" w:after="0" w:line="479" w:lineRule="exact"/>
        <w:jc w:val="both"/>
      </w:pPr>
      <w:r>
        <w:t>Кто осуществляет уход за воинским захоронением</w:t>
      </w:r>
      <w:r>
        <w:tab/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479" w:lineRule="exact"/>
        <w:jc w:val="both"/>
      </w:pPr>
      <w:r>
        <w:t>Фотографическое изображение воинского захоронения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479" w:lineRule="exact"/>
        <w:jc w:val="both"/>
      </w:pPr>
      <w:r>
        <w:t>Схема расположения воинского захоронения</w:t>
      </w:r>
    </w:p>
    <w:p w:rsidR="00755134" w:rsidRDefault="00755134" w:rsidP="00755134">
      <w:pPr>
        <w:pStyle w:val="22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519" w:line="479" w:lineRule="exact"/>
        <w:jc w:val="both"/>
      </w:pPr>
      <w:r>
        <w:t xml:space="preserve">Персональные сведения о </w:t>
      </w:r>
      <w:proofErr w:type="gramStart"/>
      <w:r>
        <w:t>захороненных</w:t>
      </w:r>
      <w:proofErr w:type="gramEnd"/>
      <w:r>
        <w:t xml:space="preserve"> (списки)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>Подписи, заверенные печатью, представителей Органа местного управления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  <w:r>
        <w:t xml:space="preserve">М.П.                                                                 20  </w:t>
      </w:r>
      <w:r>
        <w:tab/>
        <w:t>года</w:t>
      </w: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0" w:line="280" w:lineRule="exact"/>
        <w:jc w:val="both"/>
      </w:pPr>
    </w:p>
    <w:p w:rsidR="00755134" w:rsidRDefault="00755134" w:rsidP="00755134">
      <w:pPr>
        <w:pStyle w:val="22"/>
        <w:shd w:val="clear" w:color="auto" w:fill="auto"/>
        <w:spacing w:before="0" w:after="634" w:line="280" w:lineRule="exact"/>
        <w:jc w:val="both"/>
      </w:pPr>
      <w:r>
        <w:t>Министерства обороны Российской Федерации (по согласованию)</w:t>
      </w:r>
    </w:p>
    <w:p w:rsidR="0045016A" w:rsidRPr="00D622B9" w:rsidRDefault="00755134" w:rsidP="007608B9">
      <w:pPr>
        <w:pStyle w:val="22"/>
        <w:shd w:val="clear" w:color="auto" w:fill="auto"/>
        <w:spacing w:before="0" w:after="0" w:line="280" w:lineRule="exact"/>
        <w:jc w:val="both"/>
        <w:rPr>
          <w:sz w:val="22"/>
          <w:szCs w:val="22"/>
        </w:rPr>
      </w:pPr>
      <w:r>
        <w:t xml:space="preserve">М.П.                                                                 20года           </w:t>
      </w:r>
    </w:p>
    <w:sectPr w:rsidR="0045016A" w:rsidRPr="00D622B9" w:rsidSect="00A47640">
      <w:footerReference w:type="even" r:id="rId11"/>
      <w:footerReference w:type="default" r:id="rId12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5" w:rsidRDefault="00D77C65">
      <w:pPr>
        <w:spacing w:after="0" w:line="240" w:lineRule="auto"/>
      </w:pPr>
      <w:r>
        <w:separator/>
      </w:r>
    </w:p>
  </w:endnote>
  <w:endnote w:type="continuationSeparator" w:id="0">
    <w:p w:rsidR="00D77C65" w:rsidRDefault="00D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D77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D77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5" w:rsidRDefault="00D77C65">
      <w:pPr>
        <w:spacing w:after="0" w:line="240" w:lineRule="auto"/>
      </w:pPr>
      <w:r>
        <w:separator/>
      </w:r>
    </w:p>
  </w:footnote>
  <w:footnote w:type="continuationSeparator" w:id="0">
    <w:p w:rsidR="00D77C65" w:rsidRDefault="00D7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406"/>
    <w:multiLevelType w:val="multilevel"/>
    <w:tmpl w:val="FB50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1EC2"/>
    <w:multiLevelType w:val="multilevel"/>
    <w:tmpl w:val="5840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01B41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73CA8"/>
    <w:multiLevelType w:val="multilevel"/>
    <w:tmpl w:val="6C2C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94F61"/>
    <w:multiLevelType w:val="multilevel"/>
    <w:tmpl w:val="FD64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6670C"/>
    <w:multiLevelType w:val="multilevel"/>
    <w:tmpl w:val="14B0F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165CF"/>
    <w:multiLevelType w:val="multilevel"/>
    <w:tmpl w:val="18747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26DB"/>
    <w:multiLevelType w:val="multilevel"/>
    <w:tmpl w:val="BDD4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25083"/>
    <w:multiLevelType w:val="multilevel"/>
    <w:tmpl w:val="103E6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260B2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734B7"/>
    <w:multiLevelType w:val="multilevel"/>
    <w:tmpl w:val="2D0482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57267"/>
    <w:multiLevelType w:val="multilevel"/>
    <w:tmpl w:val="3A74F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4"/>
    <w:rsid w:val="000C4BE3"/>
    <w:rsid w:val="001A497E"/>
    <w:rsid w:val="001C273B"/>
    <w:rsid w:val="001C5512"/>
    <w:rsid w:val="00211B7B"/>
    <w:rsid w:val="0035010D"/>
    <w:rsid w:val="00411141"/>
    <w:rsid w:val="0045016A"/>
    <w:rsid w:val="00487171"/>
    <w:rsid w:val="004E7669"/>
    <w:rsid w:val="00614F79"/>
    <w:rsid w:val="006812A1"/>
    <w:rsid w:val="006B665F"/>
    <w:rsid w:val="00702032"/>
    <w:rsid w:val="00755134"/>
    <w:rsid w:val="00756C20"/>
    <w:rsid w:val="007608B9"/>
    <w:rsid w:val="007F1921"/>
    <w:rsid w:val="008B6A84"/>
    <w:rsid w:val="00A47640"/>
    <w:rsid w:val="00B06C85"/>
    <w:rsid w:val="00BA7936"/>
    <w:rsid w:val="00BF64A3"/>
    <w:rsid w:val="00C5286A"/>
    <w:rsid w:val="00CC2FE6"/>
    <w:rsid w:val="00D54E8C"/>
    <w:rsid w:val="00D622B9"/>
    <w:rsid w:val="00D77C65"/>
    <w:rsid w:val="00E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character" w:styleId="a7">
    <w:name w:val="Hyperlink"/>
    <w:basedOn w:val="a0"/>
    <w:rsid w:val="00702032"/>
    <w:rPr>
      <w:color w:val="0000FF"/>
      <w:u w:val="single"/>
    </w:rPr>
  </w:style>
  <w:style w:type="paragraph" w:styleId="a8">
    <w:name w:val="header"/>
    <w:basedOn w:val="a"/>
    <w:link w:val="a9"/>
    <w:rsid w:val="003501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50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character" w:styleId="a7">
    <w:name w:val="Hyperlink"/>
    <w:basedOn w:val="a0"/>
    <w:rsid w:val="00702032"/>
    <w:rPr>
      <w:color w:val="0000FF"/>
      <w:u w:val="single"/>
    </w:rPr>
  </w:style>
  <w:style w:type="paragraph" w:styleId="a8">
    <w:name w:val="header"/>
    <w:basedOn w:val="a"/>
    <w:link w:val="a9"/>
    <w:rsid w:val="003501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50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2064-98A2-4AC2-8729-C9BCF0E6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Общие положения</vt:lpstr>
      <vt:lpstr>    Порядок учета воинских захоронений, мемориальных сооружений</vt:lpstr>
      <vt:lpstr>    Финансовое и материально-техническое обеспечение мероприятий по увековечению пам</vt:lpstr>
    </vt:vector>
  </TitlesOfParts>
  <Company>SPecialiST RePack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Бухгалтерия</cp:lastModifiedBy>
  <cp:revision>3</cp:revision>
  <cp:lastPrinted>2021-11-12T09:16:00Z</cp:lastPrinted>
  <dcterms:created xsi:type="dcterms:W3CDTF">2021-11-12T05:23:00Z</dcterms:created>
  <dcterms:modified xsi:type="dcterms:W3CDTF">2021-11-12T09:17:00Z</dcterms:modified>
</cp:coreProperties>
</file>